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EC63" w14:textId="77777777" w:rsidR="0036001D" w:rsidRDefault="0036001D">
      <w:pPr>
        <w:pStyle w:val="Heading3"/>
        <w:jc w:val="center"/>
      </w:pPr>
      <w:r>
        <w:t>Public Notice</w:t>
      </w:r>
    </w:p>
    <w:p w14:paraId="67A44237" w14:textId="77777777" w:rsidR="0036001D" w:rsidRDefault="0036001D"/>
    <w:p w14:paraId="238D3749" w14:textId="77777777" w:rsidR="0036001D" w:rsidRDefault="0036001D"/>
    <w:p w14:paraId="7B8EB64B" w14:textId="77777777" w:rsidR="0036001D" w:rsidRDefault="0036001D">
      <w:pPr>
        <w:jc w:val="center"/>
        <w:rPr>
          <w:b/>
          <w:bCs/>
        </w:rPr>
      </w:pPr>
    </w:p>
    <w:p w14:paraId="2CF46617" w14:textId="77777777" w:rsidR="0036001D" w:rsidRDefault="0036001D">
      <w:pPr>
        <w:jc w:val="center"/>
      </w:pPr>
      <w:r>
        <w:rPr>
          <w:b/>
          <w:bCs/>
        </w:rPr>
        <w:t>Members’ Code of Conduct – Complaints Process</w:t>
      </w:r>
    </w:p>
    <w:p w14:paraId="36FD4A29" w14:textId="77777777" w:rsidR="0036001D" w:rsidRDefault="0036001D">
      <w:pPr>
        <w:jc w:val="center"/>
      </w:pPr>
    </w:p>
    <w:p w14:paraId="2E12DD83" w14:textId="77777777" w:rsidR="0036001D" w:rsidRDefault="0036001D">
      <w:pPr>
        <w:jc w:val="center"/>
      </w:pPr>
    </w:p>
    <w:p w14:paraId="24C8C388" w14:textId="77777777" w:rsidR="0036001D" w:rsidRDefault="0036001D">
      <w:r>
        <w:t xml:space="preserve">Members of Chichester District Council and the 59 parish councils in the </w:t>
      </w:r>
      <w:proofErr w:type="gramStart"/>
      <w:r>
        <w:t>District</w:t>
      </w:r>
      <w:proofErr w:type="gramEnd"/>
      <w:r>
        <w:t xml:space="preserve"> are required to comply with the Members’ Code of Conduct</w:t>
      </w:r>
      <w:r w:rsidR="00EC4D01">
        <w:t xml:space="preserve"> adopted by their council</w:t>
      </w:r>
      <w:r>
        <w:t>. The Code applies to all councillors and to co-opted members with voting rights.</w:t>
      </w:r>
    </w:p>
    <w:p w14:paraId="4502032F" w14:textId="77777777" w:rsidR="0036001D" w:rsidRDefault="0036001D"/>
    <w:p w14:paraId="7941068D" w14:textId="77777777" w:rsidR="0036001D" w:rsidRDefault="0036001D">
      <w:r>
        <w:t>What this means to you -</w:t>
      </w:r>
    </w:p>
    <w:p w14:paraId="4EA53F51" w14:textId="77777777" w:rsidR="0036001D" w:rsidRDefault="0036001D"/>
    <w:p w14:paraId="347AD613" w14:textId="77777777" w:rsidR="0036001D" w:rsidRDefault="0036001D">
      <w:r>
        <w:t xml:space="preserve">If you want to complain about the conduct of a member of Chichester District Council or a member of one of the parish or town councils in the </w:t>
      </w:r>
      <w:proofErr w:type="gramStart"/>
      <w:r>
        <w:t>District</w:t>
      </w:r>
      <w:proofErr w:type="gramEnd"/>
      <w:r>
        <w:t xml:space="preserve"> you should submit your complaint in writing to:</w:t>
      </w:r>
    </w:p>
    <w:p w14:paraId="677373F6" w14:textId="77777777" w:rsidR="0036001D" w:rsidRDefault="0036001D"/>
    <w:p w14:paraId="53349522" w14:textId="77777777" w:rsidR="0036001D" w:rsidRDefault="00EC4D01">
      <w:r>
        <w:t>M</w:t>
      </w:r>
      <w:r w:rsidR="00C756B1">
        <w:t>r Nicholas Bennett</w:t>
      </w:r>
    </w:p>
    <w:p w14:paraId="234A215B" w14:textId="77777777" w:rsidR="0036001D" w:rsidRDefault="00C756B1">
      <w:r>
        <w:t xml:space="preserve">Legal &amp; Democratic Services Manager and </w:t>
      </w:r>
      <w:r w:rsidR="0036001D">
        <w:t>Monitoring Officer</w:t>
      </w:r>
    </w:p>
    <w:p w14:paraId="6DEE5807" w14:textId="77777777" w:rsidR="0036001D" w:rsidRDefault="0036001D">
      <w:r>
        <w:t>Chichester District Council</w:t>
      </w:r>
    </w:p>
    <w:p w14:paraId="6BB3F8AE" w14:textId="77777777" w:rsidR="0036001D" w:rsidRDefault="0036001D">
      <w:r>
        <w:t>East Pallant House</w:t>
      </w:r>
    </w:p>
    <w:p w14:paraId="72581A07" w14:textId="77777777" w:rsidR="0036001D" w:rsidRDefault="0036001D">
      <w:r>
        <w:t>1 East Pallant</w:t>
      </w:r>
    </w:p>
    <w:p w14:paraId="38EB7142" w14:textId="77777777" w:rsidR="0036001D" w:rsidRDefault="0036001D">
      <w:r>
        <w:t>Chichester</w:t>
      </w:r>
    </w:p>
    <w:p w14:paraId="3B64CE6A" w14:textId="77777777" w:rsidR="0036001D" w:rsidRDefault="0036001D">
      <w:r>
        <w:t>West Sussex</w:t>
      </w:r>
    </w:p>
    <w:p w14:paraId="254F7F64" w14:textId="77777777" w:rsidR="0036001D" w:rsidRDefault="0036001D">
      <w:r>
        <w:t>PO19 1TY</w:t>
      </w:r>
    </w:p>
    <w:p w14:paraId="75D6F2B8" w14:textId="77777777" w:rsidR="0036001D" w:rsidRDefault="0036001D">
      <w:r>
        <w:t xml:space="preserve">or by email to </w:t>
      </w:r>
      <w:r w:rsidR="00EC4D01">
        <w:t>n</w:t>
      </w:r>
      <w:r w:rsidR="00C756B1">
        <w:t>bennett</w:t>
      </w:r>
      <w:r>
        <w:t>@chichester.gov.uk</w:t>
      </w:r>
    </w:p>
    <w:p w14:paraId="522A836A" w14:textId="77777777" w:rsidR="0036001D" w:rsidRDefault="0036001D"/>
    <w:p w14:paraId="44005C0A" w14:textId="77777777" w:rsidR="0036001D" w:rsidRDefault="0036001D">
      <w:r>
        <w:t xml:space="preserve">A complaint form and an outline of the procedures and the criteria used for the assessment of the complaints can be obtained from the Council’s head office at East Pallant House 1 East Pallant Chichester, or from the Area Offices at </w:t>
      </w:r>
      <w:r w:rsidR="00C756B1">
        <w:t xml:space="preserve">The Grange </w:t>
      </w:r>
      <w:r>
        <w:t xml:space="preserve">Midhurst or Selsey Town Council or on the Council’s website at </w:t>
      </w:r>
      <w:hyperlink r:id="rId5" w:history="1">
        <w:r w:rsidR="00C756B1" w:rsidRPr="00BF7FFA">
          <w:rPr>
            <w:rStyle w:val="Hyperlink"/>
          </w:rPr>
          <w:t>http://www.chichester.gov.uk/article/24519/Councillors-code-of-conduct</w:t>
        </w:r>
      </w:hyperlink>
      <w:r w:rsidR="00C756B1">
        <w:t xml:space="preserve">. </w:t>
      </w:r>
    </w:p>
    <w:p w14:paraId="5CD7C000" w14:textId="77777777" w:rsidR="0036001D" w:rsidRDefault="0036001D"/>
    <w:p w14:paraId="5BEDAE11" w14:textId="77777777" w:rsidR="0036001D" w:rsidRDefault="0036001D">
      <w:r>
        <w:t>An Assessment Sub-Committee may consider the complaint if it relates to the behaviour of a member.  It will not deal with complaints about matters which are not covered by the Members’ Code of Conduct.</w:t>
      </w:r>
    </w:p>
    <w:p w14:paraId="483BBBDC" w14:textId="77777777" w:rsidR="0036001D" w:rsidRDefault="0036001D"/>
    <w:p w14:paraId="36A2C02A" w14:textId="77777777" w:rsidR="0036001D" w:rsidRDefault="0036001D">
      <w:r>
        <w:t xml:space="preserve">If you require initial advice about the </w:t>
      </w:r>
      <w:proofErr w:type="gramStart"/>
      <w:r>
        <w:t>process</w:t>
      </w:r>
      <w:proofErr w:type="gramEnd"/>
      <w:r>
        <w:t xml:space="preserve"> please write to me or telephone 01243 534</w:t>
      </w:r>
      <w:r w:rsidR="00C756B1">
        <w:t>657</w:t>
      </w:r>
      <w:r>
        <w:t>.</w:t>
      </w:r>
    </w:p>
    <w:p w14:paraId="1CB2CB8C" w14:textId="77777777" w:rsidR="0036001D" w:rsidRDefault="0036001D"/>
    <w:p w14:paraId="12378DDB" w14:textId="77777777" w:rsidR="0036001D" w:rsidRDefault="00EC4D01">
      <w:r>
        <w:t>Ni</w:t>
      </w:r>
      <w:r w:rsidR="00C756B1">
        <w:t>cholas Bennett</w:t>
      </w:r>
    </w:p>
    <w:p w14:paraId="7849D5C9" w14:textId="77777777" w:rsidR="0036001D" w:rsidRDefault="00C756B1">
      <w:r>
        <w:t xml:space="preserve">Legal &amp; Democratic Services Manager and </w:t>
      </w:r>
      <w:r w:rsidR="0036001D">
        <w:t>Monitoring Officer</w:t>
      </w:r>
    </w:p>
    <w:p w14:paraId="439B67F2" w14:textId="77777777" w:rsidR="0036001D" w:rsidRDefault="0036001D">
      <w:r>
        <w:t>Chichester District Council</w:t>
      </w:r>
    </w:p>
    <w:p w14:paraId="3BEF865B" w14:textId="77777777" w:rsidR="0036001D" w:rsidRDefault="0036001D"/>
    <w:p w14:paraId="6F0229EC" w14:textId="77777777" w:rsidR="0036001D" w:rsidRDefault="0036001D"/>
    <w:sectPr w:rsidR="003600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0325056">
    <w:abstractNumId w:val="0"/>
  </w:num>
  <w:num w:numId="2" w16cid:durableId="505022857">
    <w:abstractNumId w:val="9"/>
  </w:num>
  <w:num w:numId="3" w16cid:durableId="245236347">
    <w:abstractNumId w:val="7"/>
  </w:num>
  <w:num w:numId="4" w16cid:durableId="1317345970">
    <w:abstractNumId w:val="6"/>
  </w:num>
  <w:num w:numId="5" w16cid:durableId="1673292359">
    <w:abstractNumId w:val="5"/>
  </w:num>
  <w:num w:numId="6" w16cid:durableId="1798798494">
    <w:abstractNumId w:val="4"/>
  </w:num>
  <w:num w:numId="7" w16cid:durableId="174077051">
    <w:abstractNumId w:val="8"/>
  </w:num>
  <w:num w:numId="8" w16cid:durableId="223151253">
    <w:abstractNumId w:val="3"/>
  </w:num>
  <w:num w:numId="9" w16cid:durableId="2136830639">
    <w:abstractNumId w:val="2"/>
  </w:num>
  <w:num w:numId="10" w16cid:durableId="8349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01"/>
    <w:rsid w:val="001C6682"/>
    <w:rsid w:val="0036001D"/>
    <w:rsid w:val="00AA508D"/>
    <w:rsid w:val="00C756B1"/>
    <w:rsid w:val="00E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AA8F4"/>
  <w15:chartTrackingRefBased/>
  <w15:docId w15:val="{681F28DA-5996-4297-9880-EAB4FCD1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chester.gov.uk/article/24519/Councillors-code-of-cond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Chichester District Council</Company>
  <LinksUpToDate>false</LinksUpToDate>
  <CharactersWithSpaces>1622</CharactersWithSpaces>
  <SharedDoc>false</SharedDoc>
  <HLinks>
    <vt:vector size="6" baseType="variant"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http://www.chichester.gov.uk/article/24519/Councillors-code-of-conduct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mjkelley.(2)</dc:creator>
  <cp:keywords/>
  <cp:lastModifiedBy>Barry Knight</cp:lastModifiedBy>
  <cp:revision>2</cp:revision>
  <dcterms:created xsi:type="dcterms:W3CDTF">2024-05-02T10:52:00Z</dcterms:created>
  <dcterms:modified xsi:type="dcterms:W3CDTF">2024-05-02T10:52:00Z</dcterms:modified>
</cp:coreProperties>
</file>