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571F9" w14:textId="77777777" w:rsidR="000530BB" w:rsidRDefault="000530BB" w:rsidP="001E2F78">
      <w:pPr>
        <w:pStyle w:val="Heading5"/>
        <w:spacing w:before="480"/>
        <w:rPr>
          <w:b/>
          <w:bCs/>
          <w:sz w:val="36"/>
        </w:rPr>
      </w:pPr>
      <w:r>
        <w:rPr>
          <w:b/>
          <w:bCs/>
          <w:sz w:val="32"/>
        </w:rPr>
        <w:t xml:space="preserve"> </w:t>
      </w:r>
      <w:r>
        <w:rPr>
          <w:b/>
          <w:bCs/>
          <w:sz w:val="36"/>
        </w:rPr>
        <w:t>How to complete the Grant Application Form:</w:t>
      </w:r>
    </w:p>
    <w:p w14:paraId="08322DEF" w14:textId="07B613B1" w:rsidR="00AA1D9C" w:rsidRDefault="000530BB" w:rsidP="00AA1D9C">
      <w:pPr>
        <w:pStyle w:val="Heading5"/>
        <w:rPr>
          <w:b/>
          <w:bCs/>
          <w:sz w:val="32"/>
        </w:rPr>
      </w:pPr>
      <w:r>
        <w:rPr>
          <w:b/>
          <w:bCs/>
          <w:sz w:val="36"/>
        </w:rPr>
        <w:t>Advice for applications over £</w:t>
      </w:r>
      <w:r w:rsidR="00591988">
        <w:rPr>
          <w:b/>
          <w:bCs/>
          <w:sz w:val="36"/>
        </w:rPr>
        <w:t>2</w:t>
      </w:r>
      <w:r w:rsidR="0012544D">
        <w:rPr>
          <w:b/>
          <w:bCs/>
          <w:sz w:val="36"/>
        </w:rPr>
        <w:t>,000</w:t>
      </w:r>
      <w:r>
        <w:rPr>
          <w:b/>
          <w:bCs/>
          <w:sz w:val="32"/>
        </w:rPr>
        <w:t xml:space="preserve"> </w:t>
      </w:r>
    </w:p>
    <w:p w14:paraId="0818E073" w14:textId="77777777" w:rsidR="00AA1D9C" w:rsidRDefault="00AA1D9C" w:rsidP="00AA1D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AA1D9C" w14:paraId="6A9DE062" w14:textId="77777777" w:rsidTr="00F76590">
        <w:tc>
          <w:tcPr>
            <w:tcW w:w="9571" w:type="dxa"/>
            <w:shd w:val="clear" w:color="auto" w:fill="auto"/>
          </w:tcPr>
          <w:p w14:paraId="3D675F37" w14:textId="77777777" w:rsidR="00AA1D9C" w:rsidRPr="00F76590" w:rsidRDefault="00AA1D9C" w:rsidP="00AA1D9C">
            <w:pPr>
              <w:pStyle w:val="BodyText"/>
              <w:rPr>
                <w:b w:val="0"/>
                <w:bCs w:val="0"/>
                <w:color w:val="333333"/>
              </w:rPr>
            </w:pPr>
            <w:r w:rsidRPr="00F76590">
              <w:rPr>
                <w:b w:val="0"/>
                <w:bCs w:val="0"/>
                <w:color w:val="333333"/>
              </w:rPr>
              <w:t xml:space="preserve">Chichester District Council recognises that grants and concessions are an important way in which we can support a wide range of external organisations to make a difference in the </w:t>
            </w:r>
            <w:proofErr w:type="gramStart"/>
            <w:r w:rsidRPr="00F76590">
              <w:rPr>
                <w:b w:val="0"/>
                <w:bCs w:val="0"/>
                <w:color w:val="333333"/>
              </w:rPr>
              <w:t>District</w:t>
            </w:r>
            <w:proofErr w:type="gramEnd"/>
            <w:r w:rsidRPr="00F76590">
              <w:rPr>
                <w:b w:val="0"/>
                <w:bCs w:val="0"/>
                <w:color w:val="333333"/>
              </w:rPr>
              <w:t>.</w:t>
            </w:r>
          </w:p>
          <w:p w14:paraId="41BC86BD" w14:textId="77777777" w:rsidR="00AA1D9C" w:rsidRPr="00F76590" w:rsidRDefault="00AA1D9C" w:rsidP="00AA1D9C">
            <w:pPr>
              <w:pStyle w:val="BodyText"/>
              <w:rPr>
                <w:b w:val="0"/>
                <w:bCs w:val="0"/>
                <w:color w:val="333333"/>
                <w:sz w:val="16"/>
              </w:rPr>
            </w:pPr>
          </w:p>
          <w:p w14:paraId="7889DE9E" w14:textId="77777777" w:rsidR="00AA1D9C" w:rsidRPr="00F76590" w:rsidRDefault="00AA1D9C" w:rsidP="000B736D">
            <w:pPr>
              <w:pStyle w:val="BodyText"/>
              <w:tabs>
                <w:tab w:val="left" w:pos="240"/>
              </w:tabs>
              <w:rPr>
                <w:b w:val="0"/>
                <w:bCs w:val="0"/>
                <w:color w:val="333333"/>
              </w:rPr>
            </w:pPr>
            <w:r w:rsidRPr="00F76590">
              <w:rPr>
                <w:b w:val="0"/>
                <w:bCs w:val="0"/>
                <w:color w:val="333333"/>
              </w:rPr>
              <w:t>Following a recent review, new priorities for the fund have been agreed and new criteria have been developed.</w:t>
            </w:r>
          </w:p>
          <w:p w14:paraId="5C2E4B0F" w14:textId="77777777" w:rsidR="00AA1D9C" w:rsidRPr="00F76590" w:rsidRDefault="00AA1D9C" w:rsidP="00AA1D9C">
            <w:pPr>
              <w:pStyle w:val="BodyText"/>
              <w:rPr>
                <w:b w:val="0"/>
                <w:bCs w:val="0"/>
                <w:color w:val="333333"/>
                <w:sz w:val="16"/>
              </w:rPr>
            </w:pPr>
          </w:p>
          <w:p w14:paraId="77025B6F" w14:textId="77777777" w:rsidR="00AA1D9C" w:rsidRPr="00F76590" w:rsidRDefault="00AA1D9C" w:rsidP="00AA1D9C">
            <w:pPr>
              <w:pStyle w:val="BodyText"/>
              <w:rPr>
                <w:color w:val="333333"/>
              </w:rPr>
            </w:pPr>
            <w:r w:rsidRPr="00F76590">
              <w:rPr>
                <w:b w:val="0"/>
                <w:bCs w:val="0"/>
                <w:color w:val="333333"/>
              </w:rPr>
              <w:t xml:space="preserve">We do not have enough funding available to support every good bid so competition will be </w:t>
            </w:r>
            <w:proofErr w:type="gramStart"/>
            <w:r w:rsidRPr="00F76590">
              <w:rPr>
                <w:b w:val="0"/>
                <w:bCs w:val="0"/>
                <w:color w:val="333333"/>
              </w:rPr>
              <w:t>strong</w:t>
            </w:r>
            <w:proofErr w:type="gramEnd"/>
            <w:r w:rsidRPr="00F76590">
              <w:rPr>
                <w:b w:val="0"/>
                <w:bCs w:val="0"/>
                <w:color w:val="333333"/>
              </w:rPr>
              <w:t xml:space="preserve"> and some applicants will be disappointed.  These guidelines have been produced to help you make sure that your bid has the best chance.</w:t>
            </w:r>
          </w:p>
          <w:p w14:paraId="307A9B20" w14:textId="77777777" w:rsidR="00AA1D9C" w:rsidRDefault="00AA1D9C" w:rsidP="00AA1D9C"/>
        </w:tc>
      </w:tr>
    </w:tbl>
    <w:p w14:paraId="45B5ED90" w14:textId="77777777" w:rsidR="000530BB" w:rsidRDefault="000530BB">
      <w:pPr>
        <w:pStyle w:val="Heading5"/>
      </w:pPr>
    </w:p>
    <w:p w14:paraId="6F677E9B" w14:textId="77777777" w:rsidR="000530BB" w:rsidRDefault="000530BB">
      <w:pPr>
        <w:pStyle w:val="BodyText"/>
        <w:rPr>
          <w:sz w:val="28"/>
        </w:rPr>
      </w:pPr>
      <w:r>
        <w:rPr>
          <w:sz w:val="28"/>
        </w:rPr>
        <w:t xml:space="preserve">General Guidelines </w:t>
      </w:r>
    </w:p>
    <w:p w14:paraId="70710395" w14:textId="77777777" w:rsidR="000530BB" w:rsidRDefault="000530BB">
      <w:pPr>
        <w:pStyle w:val="BodyText"/>
        <w:rPr>
          <w:b w:val="0"/>
          <w:bCs w:val="0"/>
          <w:sz w:val="12"/>
        </w:rPr>
      </w:pPr>
    </w:p>
    <w:p w14:paraId="3AA34DF6" w14:textId="77777777" w:rsidR="000530BB" w:rsidRDefault="000530BB" w:rsidP="009944CA">
      <w:pPr>
        <w:pStyle w:val="BodyText"/>
        <w:numPr>
          <w:ilvl w:val="0"/>
          <w:numId w:val="1"/>
        </w:numPr>
        <w:tabs>
          <w:tab w:val="clear" w:pos="720"/>
          <w:tab w:val="num" w:pos="426"/>
        </w:tabs>
        <w:spacing w:after="40"/>
        <w:ind w:left="426" w:hanging="426"/>
        <w:rPr>
          <w:b w:val="0"/>
          <w:bCs w:val="0"/>
          <w:sz w:val="28"/>
        </w:rPr>
      </w:pPr>
      <w:r>
        <w:rPr>
          <w:sz w:val="28"/>
        </w:rPr>
        <w:t>Ask us for advice</w:t>
      </w:r>
      <w:r>
        <w:rPr>
          <w:b w:val="0"/>
          <w:bCs w:val="0"/>
          <w:sz w:val="28"/>
        </w:rPr>
        <w:t xml:space="preserve"> </w:t>
      </w:r>
    </w:p>
    <w:p w14:paraId="25F2A053" w14:textId="6BB56620" w:rsidR="000530BB" w:rsidRDefault="000530BB">
      <w:pPr>
        <w:pStyle w:val="BodyText"/>
        <w:spacing w:after="40"/>
        <w:ind w:left="360"/>
      </w:pPr>
      <w:r>
        <w:rPr>
          <w:b w:val="0"/>
          <w:bCs w:val="0"/>
        </w:rPr>
        <w:t>If you are interested in applying to this programme</w:t>
      </w:r>
      <w:r w:rsidR="0029367B">
        <w:rPr>
          <w:b w:val="0"/>
          <w:bCs w:val="0"/>
        </w:rPr>
        <w:t xml:space="preserve"> you must </w:t>
      </w:r>
      <w:r>
        <w:rPr>
          <w:b w:val="0"/>
          <w:bCs w:val="0"/>
        </w:rPr>
        <w:t>contact us</w:t>
      </w:r>
      <w:r w:rsidR="0029367B">
        <w:rPr>
          <w:b w:val="0"/>
          <w:bCs w:val="0"/>
        </w:rPr>
        <w:t xml:space="preserve"> first</w:t>
      </w:r>
      <w:r>
        <w:rPr>
          <w:b w:val="0"/>
          <w:bCs w:val="0"/>
        </w:rPr>
        <w:t xml:space="preserve">.  We </w:t>
      </w:r>
      <w:r w:rsidR="0029367B">
        <w:rPr>
          <w:b w:val="0"/>
          <w:bCs w:val="0"/>
        </w:rPr>
        <w:t xml:space="preserve">will </w:t>
      </w:r>
      <w:r>
        <w:rPr>
          <w:b w:val="0"/>
          <w:bCs w:val="0"/>
        </w:rPr>
        <w:t>give advice about eligibility, completing the application form and submission dates.</w:t>
      </w:r>
      <w:r>
        <w:t xml:space="preserve">  </w:t>
      </w:r>
      <w:r w:rsidR="00B23674">
        <w:rPr>
          <w:b w:val="0"/>
          <w:bCs w:val="0"/>
        </w:rPr>
        <w:t xml:space="preserve">There are several </w:t>
      </w:r>
      <w:r w:rsidR="00A52BE0">
        <w:rPr>
          <w:b w:val="0"/>
          <w:bCs w:val="0"/>
        </w:rPr>
        <w:t xml:space="preserve">Funding </w:t>
      </w:r>
      <w:r w:rsidR="00B23674">
        <w:rPr>
          <w:b w:val="0"/>
          <w:bCs w:val="0"/>
        </w:rPr>
        <w:t>A</w:t>
      </w:r>
      <w:r>
        <w:rPr>
          <w:b w:val="0"/>
          <w:bCs w:val="0"/>
        </w:rPr>
        <w:t xml:space="preserve">dvisers specialising in supporting different types of </w:t>
      </w:r>
      <w:proofErr w:type="gramStart"/>
      <w:r>
        <w:rPr>
          <w:b w:val="0"/>
          <w:bCs w:val="0"/>
        </w:rPr>
        <w:t>project</w:t>
      </w:r>
      <w:proofErr w:type="gramEnd"/>
      <w:r w:rsidR="00D62799">
        <w:rPr>
          <w:b w:val="0"/>
          <w:bCs w:val="0"/>
        </w:rPr>
        <w:t xml:space="preserve">, </w:t>
      </w:r>
      <w:r w:rsidR="00591988">
        <w:rPr>
          <w:b w:val="0"/>
          <w:bCs w:val="0"/>
        </w:rPr>
        <w:t xml:space="preserve">you can </w:t>
      </w:r>
      <w:r w:rsidR="007B2BE6">
        <w:rPr>
          <w:b w:val="0"/>
          <w:bCs w:val="0"/>
        </w:rPr>
        <w:t xml:space="preserve">get in touch </w:t>
      </w:r>
      <w:r w:rsidR="00591988">
        <w:rPr>
          <w:b w:val="0"/>
          <w:bCs w:val="0"/>
        </w:rPr>
        <w:t>via the Enquiry Form on</w:t>
      </w:r>
      <w:r w:rsidR="00DD7777">
        <w:rPr>
          <w:b w:val="0"/>
          <w:bCs w:val="0"/>
        </w:rPr>
        <w:t xml:space="preserve"> the grants webpage</w:t>
      </w:r>
      <w:r w:rsidR="00D62799">
        <w:rPr>
          <w:b w:val="0"/>
          <w:bCs w:val="0"/>
        </w:rPr>
        <w:t xml:space="preserve"> here </w:t>
      </w:r>
      <w:hyperlink r:id="rId8" w:history="1">
        <w:r w:rsidR="00D62799" w:rsidRPr="000573E4">
          <w:rPr>
            <w:rStyle w:val="Hyperlink"/>
            <w:b w:val="0"/>
            <w:bCs w:val="0"/>
          </w:rPr>
          <w:t>www.chichester.gov.uk/grants</w:t>
        </w:r>
      </w:hyperlink>
      <w:r w:rsidR="00DD7777">
        <w:rPr>
          <w:b w:val="0"/>
          <w:bCs w:val="0"/>
        </w:rPr>
        <w:t xml:space="preserve">.  </w:t>
      </w:r>
      <w:r w:rsidR="00591988">
        <w:rPr>
          <w:b w:val="0"/>
          <w:bCs w:val="0"/>
        </w:rPr>
        <w:t>The form ask</w:t>
      </w:r>
      <w:r w:rsidR="00DA0B2C">
        <w:rPr>
          <w:b w:val="0"/>
          <w:bCs w:val="0"/>
        </w:rPr>
        <w:t>s</w:t>
      </w:r>
      <w:r w:rsidR="00591988">
        <w:rPr>
          <w:b w:val="0"/>
          <w:bCs w:val="0"/>
        </w:rPr>
        <w:t xml:space="preserve"> you for </w:t>
      </w:r>
      <w:r w:rsidR="00DD7777">
        <w:rPr>
          <w:b w:val="0"/>
          <w:bCs w:val="0"/>
        </w:rPr>
        <w:t xml:space="preserve">a brief introduction to your organisation and project idea </w:t>
      </w:r>
      <w:r w:rsidR="00B516AF">
        <w:rPr>
          <w:b w:val="0"/>
          <w:bCs w:val="0"/>
        </w:rPr>
        <w:t>so that</w:t>
      </w:r>
      <w:r w:rsidR="00DD7777">
        <w:rPr>
          <w:b w:val="0"/>
          <w:bCs w:val="0"/>
        </w:rPr>
        <w:t xml:space="preserve"> </w:t>
      </w:r>
      <w:r w:rsidR="00D62799">
        <w:rPr>
          <w:b w:val="0"/>
          <w:bCs w:val="0"/>
        </w:rPr>
        <w:t>the appropriate Adviser</w:t>
      </w:r>
      <w:r w:rsidR="00DD7777">
        <w:rPr>
          <w:b w:val="0"/>
          <w:bCs w:val="0"/>
        </w:rPr>
        <w:t xml:space="preserve"> </w:t>
      </w:r>
      <w:r w:rsidR="00B516AF">
        <w:rPr>
          <w:b w:val="0"/>
          <w:bCs w:val="0"/>
        </w:rPr>
        <w:t>can</w:t>
      </w:r>
      <w:r w:rsidR="00DD7777">
        <w:rPr>
          <w:b w:val="0"/>
          <w:bCs w:val="0"/>
        </w:rPr>
        <w:t xml:space="preserve"> come back to you</w:t>
      </w:r>
      <w:r>
        <w:rPr>
          <w:b w:val="0"/>
          <w:bCs w:val="0"/>
        </w:rPr>
        <w:t>.</w:t>
      </w:r>
    </w:p>
    <w:p w14:paraId="6BC4E65F" w14:textId="77777777" w:rsidR="000530BB" w:rsidRDefault="000530BB">
      <w:pPr>
        <w:ind w:right="-710"/>
        <w:rPr>
          <w:rFonts w:ascii="Arial" w:hAnsi="Arial" w:cs="Arial"/>
          <w:sz w:val="20"/>
        </w:rPr>
      </w:pPr>
    </w:p>
    <w:p w14:paraId="7BC6A878" w14:textId="307C26FB" w:rsidR="002C11EF" w:rsidRDefault="000530BB" w:rsidP="00DD7777">
      <w:pPr>
        <w:ind w:left="360" w:right="-710"/>
        <w:rPr>
          <w:rFonts w:ascii="Arial" w:hAnsi="Arial" w:cs="Arial"/>
        </w:rPr>
      </w:pPr>
      <w:r>
        <w:rPr>
          <w:rFonts w:ascii="Arial" w:hAnsi="Arial" w:cs="Arial"/>
        </w:rPr>
        <w:t>If you would like to discuss your application with someone independent, advice and support on fundraising is available</w:t>
      </w:r>
      <w:r w:rsidR="00591988">
        <w:rPr>
          <w:rFonts w:ascii="Arial" w:hAnsi="Arial" w:cs="Arial"/>
        </w:rPr>
        <w:t xml:space="preserve"> for</w:t>
      </w:r>
      <w:r>
        <w:rPr>
          <w:rFonts w:ascii="Arial" w:hAnsi="Arial" w:cs="Arial"/>
        </w:rPr>
        <w:t xml:space="preserve"> </w:t>
      </w:r>
      <w:r w:rsidR="00D62799">
        <w:rPr>
          <w:rFonts w:ascii="Arial" w:hAnsi="Arial" w:cs="Arial"/>
        </w:rPr>
        <w:t xml:space="preserve">local community groups </w:t>
      </w:r>
      <w:r>
        <w:rPr>
          <w:rFonts w:ascii="Arial" w:hAnsi="Arial" w:cs="Arial"/>
        </w:rPr>
        <w:t xml:space="preserve">from Voluntary Action </w:t>
      </w:r>
      <w:r w:rsidR="00B34375">
        <w:rPr>
          <w:rFonts w:ascii="Arial" w:hAnsi="Arial" w:cs="Arial"/>
        </w:rPr>
        <w:t xml:space="preserve">Arun and </w:t>
      </w:r>
      <w:r>
        <w:rPr>
          <w:rFonts w:ascii="Arial" w:hAnsi="Arial" w:cs="Arial"/>
        </w:rPr>
        <w:t>Chichester (V</w:t>
      </w:r>
      <w:r w:rsidR="00B34375">
        <w:rPr>
          <w:rFonts w:ascii="Arial" w:hAnsi="Arial" w:cs="Arial"/>
        </w:rPr>
        <w:t>AAC</w:t>
      </w:r>
      <w:r>
        <w:rPr>
          <w:rFonts w:ascii="Arial" w:hAnsi="Arial" w:cs="Arial"/>
        </w:rPr>
        <w:t xml:space="preserve">) </w:t>
      </w:r>
      <w:hyperlink r:id="rId9" w:history="1">
        <w:r w:rsidR="00B34375" w:rsidRPr="00815E9E">
          <w:rPr>
            <w:rStyle w:val="Hyperlink"/>
            <w:rFonts w:ascii="Arial" w:hAnsi="Arial" w:cs="Arial"/>
          </w:rPr>
          <w:t>admin@vaac.org.uk</w:t>
        </w:r>
      </w:hyperlink>
      <w:r w:rsidR="005D626B">
        <w:rPr>
          <w:rFonts w:ascii="Arial" w:hAnsi="Arial" w:cs="Arial"/>
        </w:rPr>
        <w:t xml:space="preserve">. </w:t>
      </w:r>
      <w:r w:rsidR="00B34375">
        <w:rPr>
          <w:rFonts w:ascii="Arial" w:hAnsi="Arial" w:cs="Arial"/>
        </w:rPr>
        <w:t xml:space="preserve"> </w:t>
      </w:r>
      <w:r w:rsidR="005D626B">
        <w:rPr>
          <w:rFonts w:ascii="Arial" w:hAnsi="Arial" w:cs="Arial"/>
        </w:rPr>
        <w:t>A</w:t>
      </w:r>
      <w:r>
        <w:rPr>
          <w:rFonts w:ascii="Arial" w:hAnsi="Arial" w:cs="Arial"/>
        </w:rPr>
        <w:t xml:space="preserve">dvice for businesses is available from </w:t>
      </w:r>
      <w:r w:rsidR="00B34375">
        <w:rPr>
          <w:rFonts w:ascii="Arial" w:hAnsi="Arial" w:cs="Arial"/>
        </w:rPr>
        <w:t>the Council</w:t>
      </w:r>
      <w:r>
        <w:rPr>
          <w:rFonts w:ascii="Arial" w:hAnsi="Arial" w:cs="Arial"/>
        </w:rPr>
        <w:t xml:space="preserve"> </w:t>
      </w:r>
      <w:hyperlink r:id="rId10" w:history="1">
        <w:r w:rsidR="00B34375" w:rsidRPr="00815E9E">
          <w:rPr>
            <w:rStyle w:val="Hyperlink"/>
            <w:rFonts w:ascii="Arial" w:hAnsi="Arial" w:cs="Arial"/>
          </w:rPr>
          <w:t>www.chichester.gov.uk/business</w:t>
        </w:r>
      </w:hyperlink>
      <w:r w:rsidR="00B34375">
        <w:rPr>
          <w:rFonts w:ascii="Arial" w:hAnsi="Arial" w:cs="Arial"/>
        </w:rPr>
        <w:t xml:space="preserve"> or nationally </w:t>
      </w:r>
      <w:hyperlink r:id="rId11" w:history="1">
        <w:r w:rsidR="00B34375" w:rsidRPr="00815E9E">
          <w:rPr>
            <w:rStyle w:val="Hyperlink"/>
            <w:rFonts w:ascii="Arial" w:hAnsi="Arial" w:cs="Arial"/>
          </w:rPr>
          <w:t>www.gov.uk/business</w:t>
        </w:r>
      </w:hyperlink>
      <w:r w:rsidR="00B34375">
        <w:rPr>
          <w:rFonts w:ascii="Arial" w:hAnsi="Arial" w:cs="Arial"/>
        </w:rPr>
        <w:t>.</w:t>
      </w:r>
    </w:p>
    <w:p w14:paraId="0F39FB68" w14:textId="77777777" w:rsidR="00AA1D9C" w:rsidRDefault="002C11EF" w:rsidP="002C11EF">
      <w:pPr>
        <w:ind w:right="-710"/>
        <w:rPr>
          <w:sz w:val="28"/>
        </w:rPr>
      </w:pPr>
      <w:r>
        <w:rPr>
          <w:sz w:val="28"/>
        </w:rPr>
        <w:t xml:space="preserve"> </w:t>
      </w:r>
    </w:p>
    <w:p w14:paraId="3E6E8957" w14:textId="77777777" w:rsidR="000530BB" w:rsidRDefault="000530BB">
      <w:pPr>
        <w:pStyle w:val="BodyText"/>
        <w:rPr>
          <w:sz w:val="28"/>
        </w:rPr>
      </w:pPr>
      <w:r>
        <w:rPr>
          <w:sz w:val="28"/>
        </w:rPr>
        <w:t>Advice to applicants</w:t>
      </w:r>
    </w:p>
    <w:p w14:paraId="3197B02A" w14:textId="77777777" w:rsidR="00AA1D9C" w:rsidRDefault="00AA1D9C">
      <w:pPr>
        <w:pStyle w:val="BodyText"/>
        <w:rPr>
          <w:sz w:val="28"/>
        </w:rPr>
      </w:pPr>
    </w:p>
    <w:p w14:paraId="234E01C4" w14:textId="77777777" w:rsidR="00AA1D9C" w:rsidRDefault="00AA1D9C">
      <w:pPr>
        <w:pStyle w:val="BodyText"/>
        <w:rPr>
          <w:sz w:val="28"/>
        </w:rPr>
      </w:pPr>
      <w:r>
        <w:rPr>
          <w:sz w:val="28"/>
        </w:rPr>
        <w:t>What can I use this form to apply for?</w:t>
      </w:r>
    </w:p>
    <w:p w14:paraId="02A69320" w14:textId="77777777" w:rsidR="000530BB" w:rsidRDefault="000530BB">
      <w:pPr>
        <w:pStyle w:val="BodyText"/>
        <w:rPr>
          <w:b w:val="0"/>
          <w:bCs w:val="0"/>
        </w:rPr>
      </w:pPr>
    </w:p>
    <w:p w14:paraId="4B66DAB6" w14:textId="7EC6F9B6" w:rsidR="009A2745" w:rsidRDefault="000530BB" w:rsidP="009A2745">
      <w:pPr>
        <w:pStyle w:val="BodyText"/>
        <w:ind w:left="360"/>
        <w:rPr>
          <w:b w:val="0"/>
          <w:bCs w:val="0"/>
        </w:rPr>
      </w:pPr>
      <w:r>
        <w:rPr>
          <w:b w:val="0"/>
          <w:bCs w:val="0"/>
        </w:rPr>
        <w:t>You should use this application form if you want to apply for a grant of more than £</w:t>
      </w:r>
      <w:r w:rsidR="00591988">
        <w:rPr>
          <w:b w:val="0"/>
          <w:bCs w:val="0"/>
        </w:rPr>
        <w:t>2</w:t>
      </w:r>
      <w:r w:rsidR="0012544D">
        <w:rPr>
          <w:b w:val="0"/>
          <w:bCs w:val="0"/>
        </w:rPr>
        <w:t>,0</w:t>
      </w:r>
      <w:r>
        <w:rPr>
          <w:b w:val="0"/>
          <w:bCs w:val="0"/>
        </w:rPr>
        <w:t>00</w:t>
      </w:r>
      <w:r w:rsidRPr="008233CE">
        <w:rPr>
          <w:b w:val="0"/>
          <w:bCs w:val="0"/>
        </w:rPr>
        <w:t>.</w:t>
      </w:r>
      <w:r w:rsidR="0029367B" w:rsidRPr="008233CE">
        <w:rPr>
          <w:b w:val="0"/>
          <w:bCs w:val="0"/>
        </w:rPr>
        <w:t xml:space="preserve">  </w:t>
      </w:r>
      <w:r w:rsidR="00DD7777" w:rsidRPr="008233CE">
        <w:rPr>
          <w:b w:val="0"/>
          <w:bCs w:val="0"/>
        </w:rPr>
        <w:t xml:space="preserve">Although </w:t>
      </w:r>
      <w:r w:rsidR="008A6B6A" w:rsidRPr="008233CE">
        <w:rPr>
          <w:b w:val="0"/>
          <w:bCs w:val="0"/>
        </w:rPr>
        <w:t>the budget has been increased for 2025/26, the typical maximum award is expected to be £25,000.</w:t>
      </w:r>
      <w:r w:rsidR="00D62799">
        <w:rPr>
          <w:b w:val="0"/>
          <w:bCs w:val="0"/>
        </w:rPr>
        <w:t xml:space="preserve">  W</w:t>
      </w:r>
      <w:r w:rsidR="0042575E">
        <w:rPr>
          <w:b w:val="0"/>
          <w:bCs w:val="0"/>
        </w:rPr>
        <w:t>e will not normally fund more than 50% of the cost of a project</w:t>
      </w:r>
      <w:r w:rsidR="0029367B">
        <w:rPr>
          <w:b w:val="0"/>
          <w:bCs w:val="0"/>
        </w:rPr>
        <w:t>.</w:t>
      </w:r>
      <w:r w:rsidR="009A2745">
        <w:rPr>
          <w:b w:val="0"/>
          <w:bCs w:val="0"/>
        </w:rPr>
        <w:t xml:space="preserve">  </w:t>
      </w:r>
      <w:r w:rsidR="004600F9">
        <w:rPr>
          <w:b w:val="0"/>
          <w:bCs w:val="0"/>
        </w:rPr>
        <w:t>The programme is competitive so p</w:t>
      </w:r>
      <w:r w:rsidR="009A2745">
        <w:rPr>
          <w:b w:val="0"/>
          <w:bCs w:val="0"/>
        </w:rPr>
        <w:t>lease speak to us as early as possible</w:t>
      </w:r>
      <w:r w:rsidR="00DD7777">
        <w:rPr>
          <w:b w:val="0"/>
          <w:bCs w:val="0"/>
        </w:rPr>
        <w:t xml:space="preserve"> in developing your project proposal and particularly</w:t>
      </w:r>
      <w:r w:rsidR="009A2745">
        <w:rPr>
          <w:b w:val="0"/>
          <w:bCs w:val="0"/>
        </w:rPr>
        <w:t xml:space="preserve"> if you are interested in applying for a large grant.</w:t>
      </w:r>
      <w:r w:rsidR="00743C15">
        <w:rPr>
          <w:b w:val="0"/>
          <w:bCs w:val="0"/>
        </w:rPr>
        <w:t xml:space="preserve">    </w:t>
      </w:r>
    </w:p>
    <w:p w14:paraId="43E158C7" w14:textId="77777777" w:rsidR="000530BB" w:rsidRDefault="000530BB">
      <w:pPr>
        <w:pStyle w:val="BodyText"/>
        <w:ind w:left="360"/>
        <w:rPr>
          <w:b w:val="0"/>
          <w:bCs w:val="0"/>
        </w:rPr>
      </w:pPr>
    </w:p>
    <w:p w14:paraId="3717A0E9" w14:textId="09839E8F" w:rsidR="002C11EF" w:rsidRDefault="000530BB" w:rsidP="002C11EF">
      <w:pPr>
        <w:pStyle w:val="BodyText"/>
        <w:ind w:left="360"/>
        <w:rPr>
          <w:b w:val="0"/>
          <w:bCs w:val="0"/>
        </w:rPr>
      </w:pPr>
      <w:r>
        <w:rPr>
          <w:b w:val="0"/>
          <w:bCs w:val="0"/>
        </w:rPr>
        <w:t xml:space="preserve">This programme awards grants to groups and organisations meeting our priorities. Ask your Adviser for details of what we will not fund </w:t>
      </w:r>
      <w:r w:rsidR="009A2745">
        <w:rPr>
          <w:b w:val="0"/>
          <w:bCs w:val="0"/>
        </w:rPr>
        <w:t xml:space="preserve">and refer to the </w:t>
      </w:r>
      <w:r w:rsidR="00D62799">
        <w:rPr>
          <w:b w:val="0"/>
          <w:bCs w:val="0"/>
        </w:rPr>
        <w:t xml:space="preserve">separate </w:t>
      </w:r>
      <w:r w:rsidR="009A2745">
        <w:rPr>
          <w:b w:val="0"/>
          <w:bCs w:val="0"/>
        </w:rPr>
        <w:t xml:space="preserve">Eligibility </w:t>
      </w:r>
      <w:r>
        <w:rPr>
          <w:b w:val="0"/>
          <w:bCs w:val="0"/>
        </w:rPr>
        <w:t>guidance notes.</w:t>
      </w:r>
    </w:p>
    <w:p w14:paraId="2084E396" w14:textId="77777777" w:rsidR="000530BB" w:rsidRDefault="002C11EF" w:rsidP="002C11EF">
      <w:pPr>
        <w:pStyle w:val="BodyText"/>
        <w:ind w:left="360"/>
        <w:rPr>
          <w:b w:val="0"/>
          <w:bCs w:val="0"/>
        </w:rPr>
      </w:pPr>
      <w:r>
        <w:rPr>
          <w:b w:val="0"/>
          <w:bCs w:val="0"/>
        </w:rPr>
        <w:t xml:space="preserve"> </w:t>
      </w:r>
    </w:p>
    <w:p w14:paraId="14BC9327" w14:textId="77777777" w:rsidR="00DD7777" w:rsidRDefault="00DD7777" w:rsidP="002C11EF">
      <w:pPr>
        <w:pStyle w:val="BodyText"/>
        <w:ind w:left="360"/>
        <w:rPr>
          <w:b w:val="0"/>
          <w:bCs w:val="0"/>
        </w:rPr>
      </w:pPr>
    </w:p>
    <w:p w14:paraId="5FF7CBA7" w14:textId="77777777" w:rsidR="00DD7777" w:rsidRDefault="00DD7777" w:rsidP="002C11EF">
      <w:pPr>
        <w:pStyle w:val="BodyText"/>
        <w:ind w:left="360"/>
        <w:rPr>
          <w:b w:val="0"/>
          <w:bCs w:val="0"/>
        </w:rPr>
      </w:pPr>
    </w:p>
    <w:p w14:paraId="251BBC46" w14:textId="77777777" w:rsidR="000530BB" w:rsidRDefault="000530BB">
      <w:pPr>
        <w:pStyle w:val="Heading3"/>
        <w:rPr>
          <w:sz w:val="28"/>
          <w:u w:val="single"/>
        </w:rPr>
      </w:pPr>
      <w:r>
        <w:rPr>
          <w:sz w:val="28"/>
          <w:u w:val="single"/>
        </w:rPr>
        <w:lastRenderedPageBreak/>
        <w:t>Completing the application form: GUIDANCE BY QUESTION</w:t>
      </w:r>
    </w:p>
    <w:p w14:paraId="3412878C" w14:textId="77777777" w:rsidR="000530BB" w:rsidRDefault="000530BB">
      <w:pPr>
        <w:rPr>
          <w:rFonts w:ascii="Arial" w:hAnsi="Arial" w:cs="Arial"/>
        </w:rPr>
      </w:pPr>
    </w:p>
    <w:p w14:paraId="45E6CF97" w14:textId="3CF37C60" w:rsidR="000530BB" w:rsidRDefault="000530BB" w:rsidP="00897EE0">
      <w:pPr>
        <w:numPr>
          <w:ilvl w:val="0"/>
          <w:numId w:val="14"/>
        </w:numPr>
        <w:rPr>
          <w:rFonts w:ascii="Arial" w:hAnsi="Arial" w:cs="Arial"/>
        </w:rPr>
      </w:pPr>
      <w:r w:rsidRPr="0048380D">
        <w:rPr>
          <w:rFonts w:ascii="Arial" w:hAnsi="Arial" w:cs="Arial"/>
        </w:rPr>
        <w:t>There is space at the top of the first page for you to write in the name of the Funding Adviser you spoke with</w:t>
      </w:r>
      <w:r w:rsidR="0048380D" w:rsidRPr="008233CE">
        <w:rPr>
          <w:rFonts w:ascii="Arial" w:hAnsi="Arial" w:cs="Arial"/>
        </w:rPr>
        <w:t xml:space="preserve"> </w:t>
      </w:r>
      <w:r w:rsidR="0029367B" w:rsidRPr="0048380D">
        <w:rPr>
          <w:rFonts w:ascii="Arial" w:hAnsi="Arial" w:cs="Arial"/>
        </w:rPr>
        <w:t xml:space="preserve">and is a requirement of the process.  </w:t>
      </w:r>
      <w:r w:rsidR="0029367B" w:rsidRPr="0048380D">
        <w:rPr>
          <w:rFonts w:ascii="Arial" w:hAnsi="Arial" w:cs="Arial"/>
          <w:u w:val="single"/>
        </w:rPr>
        <w:t>Bids</w:t>
      </w:r>
      <w:r w:rsidR="0029367B" w:rsidRPr="00DC2E27">
        <w:rPr>
          <w:rFonts w:ascii="Arial" w:hAnsi="Arial" w:cs="Arial"/>
          <w:u w:val="single"/>
        </w:rPr>
        <w:t xml:space="preserve"> received without prior contact with a</w:t>
      </w:r>
      <w:r w:rsidR="00743C15">
        <w:rPr>
          <w:rFonts w:ascii="Arial" w:hAnsi="Arial" w:cs="Arial"/>
          <w:u w:val="single"/>
        </w:rPr>
        <w:t xml:space="preserve"> Funding</w:t>
      </w:r>
      <w:r w:rsidR="0029367B" w:rsidRPr="00DC2E27">
        <w:rPr>
          <w:rFonts w:ascii="Arial" w:hAnsi="Arial" w:cs="Arial"/>
          <w:u w:val="single"/>
        </w:rPr>
        <w:t xml:space="preserve"> Adviser will not be accepted and will be returned without being assessed</w:t>
      </w:r>
      <w:r w:rsidR="0029367B">
        <w:rPr>
          <w:rFonts w:ascii="Arial" w:hAnsi="Arial" w:cs="Arial"/>
        </w:rPr>
        <w:t>.</w:t>
      </w:r>
    </w:p>
    <w:p w14:paraId="42B6A381" w14:textId="77777777" w:rsidR="000530BB" w:rsidRDefault="000530BB">
      <w:pPr>
        <w:rPr>
          <w:rFonts w:ascii="Arial" w:hAnsi="Arial" w:cs="Arial"/>
        </w:rPr>
      </w:pPr>
    </w:p>
    <w:p w14:paraId="73AB68EC" w14:textId="77777777" w:rsidR="000530BB" w:rsidRDefault="000530BB">
      <w:pPr>
        <w:pStyle w:val="Heading3"/>
      </w:pPr>
      <w:r>
        <w:t>Section 1:</w:t>
      </w:r>
      <w:r>
        <w:rPr>
          <w:sz w:val="28"/>
        </w:rPr>
        <w:t xml:space="preserve"> </w:t>
      </w:r>
      <w:r>
        <w:t>ABOUT YOUR ORGANISATION</w:t>
      </w:r>
    </w:p>
    <w:p w14:paraId="512B30B4" w14:textId="77777777" w:rsidR="000530BB" w:rsidRDefault="000530BB">
      <w:pPr>
        <w:rPr>
          <w:rFonts w:ascii="Arial" w:hAnsi="Arial" w:cs="Arial"/>
          <w:sz w:val="16"/>
        </w:rPr>
      </w:pPr>
    </w:p>
    <w:p w14:paraId="00F8596A" w14:textId="77777777" w:rsidR="000530BB" w:rsidRDefault="000530BB">
      <w:pPr>
        <w:rPr>
          <w:rFonts w:ascii="Arial" w:hAnsi="Arial" w:cs="Arial"/>
          <w:sz w:val="16"/>
        </w:rPr>
      </w:pPr>
    </w:p>
    <w:p w14:paraId="528AD9D3" w14:textId="291BBA82" w:rsidR="000530BB" w:rsidRDefault="000530BB">
      <w:pPr>
        <w:ind w:left="709" w:hanging="709"/>
        <w:rPr>
          <w:rFonts w:ascii="Arial" w:hAnsi="Arial" w:cs="Arial"/>
        </w:rPr>
      </w:pPr>
      <w:r>
        <w:rPr>
          <w:rFonts w:ascii="Arial" w:hAnsi="Arial" w:cs="Arial"/>
        </w:rPr>
        <w:t>4.</w:t>
      </w:r>
      <w:r>
        <w:rPr>
          <w:rFonts w:ascii="Arial" w:hAnsi="Arial" w:cs="Arial"/>
        </w:rPr>
        <w:tab/>
        <w:t>If you would like information, support or advice about constitutions or other governance issues you</w:t>
      </w:r>
      <w:r w:rsidR="00B34375">
        <w:rPr>
          <w:rFonts w:ascii="Arial" w:hAnsi="Arial" w:cs="Arial"/>
        </w:rPr>
        <w:t xml:space="preserve"> can contact VAAC on (01243) 840305</w:t>
      </w:r>
      <w:r>
        <w:rPr>
          <w:rFonts w:ascii="Arial" w:hAnsi="Arial" w:cs="Arial"/>
        </w:rPr>
        <w:t xml:space="preserve"> or E-mail </w:t>
      </w:r>
      <w:hyperlink r:id="rId12" w:history="1">
        <w:r w:rsidR="00B34375" w:rsidRPr="00815E9E">
          <w:rPr>
            <w:rStyle w:val="Hyperlink"/>
            <w:rFonts w:ascii="Arial" w:hAnsi="Arial" w:cs="Arial"/>
          </w:rPr>
          <w:t>admin@vaac.org.uk</w:t>
        </w:r>
      </w:hyperlink>
      <w:r>
        <w:rPr>
          <w:rFonts w:ascii="Arial" w:hAnsi="Arial" w:cs="Arial"/>
        </w:rPr>
        <w:t>.   If you are an un</w:t>
      </w:r>
      <w:r w:rsidR="00DA0B2C">
        <w:rPr>
          <w:rFonts w:ascii="Arial" w:hAnsi="Arial" w:cs="Arial"/>
        </w:rPr>
        <w:t>-</w:t>
      </w:r>
      <w:r>
        <w:rPr>
          <w:rFonts w:ascii="Arial" w:hAnsi="Arial" w:cs="Arial"/>
        </w:rPr>
        <w:t>constituted group you can apply by identifying a constituted organisation who agrees to ‘sponsor’ your bid</w:t>
      </w:r>
      <w:r w:rsidR="0029367B">
        <w:rPr>
          <w:rFonts w:ascii="Arial" w:hAnsi="Arial" w:cs="Arial"/>
        </w:rPr>
        <w:t>, please talk to your Adviser about this approach</w:t>
      </w:r>
      <w:r>
        <w:rPr>
          <w:rFonts w:ascii="Arial" w:hAnsi="Arial" w:cs="Arial"/>
        </w:rPr>
        <w:t>.</w:t>
      </w:r>
    </w:p>
    <w:p w14:paraId="33D354D6" w14:textId="77777777" w:rsidR="000530BB" w:rsidRDefault="000530BB">
      <w:pPr>
        <w:rPr>
          <w:rFonts w:ascii="Arial" w:hAnsi="Arial" w:cs="Arial"/>
          <w:sz w:val="16"/>
        </w:rPr>
      </w:pPr>
    </w:p>
    <w:p w14:paraId="4D6A6B3C" w14:textId="77777777" w:rsidR="000530BB" w:rsidRDefault="000530BB" w:rsidP="009A2745">
      <w:pPr>
        <w:tabs>
          <w:tab w:val="left" w:pos="567"/>
        </w:tabs>
        <w:ind w:left="709" w:hanging="709"/>
        <w:rPr>
          <w:rFonts w:ascii="Arial" w:hAnsi="Arial" w:cs="Arial"/>
        </w:rPr>
      </w:pPr>
      <w:r>
        <w:rPr>
          <w:rFonts w:ascii="Arial" w:hAnsi="Arial" w:cs="Arial"/>
        </w:rPr>
        <w:t>5.</w:t>
      </w:r>
      <w:r>
        <w:rPr>
          <w:rFonts w:ascii="Arial" w:hAnsi="Arial" w:cs="Arial"/>
        </w:rPr>
        <w:tab/>
      </w:r>
      <w:r>
        <w:rPr>
          <w:rFonts w:ascii="Arial" w:hAnsi="Arial" w:cs="Arial"/>
        </w:rPr>
        <w:tab/>
      </w:r>
      <w:r w:rsidR="009A2745">
        <w:rPr>
          <w:rFonts w:ascii="Arial" w:hAnsi="Arial" w:cs="Arial"/>
        </w:rPr>
        <w:tab/>
      </w:r>
      <w:r>
        <w:rPr>
          <w:rFonts w:ascii="Arial" w:hAnsi="Arial" w:cs="Arial"/>
        </w:rPr>
        <w:t>Attach any supplementary information on aims and objectives or a similar statement of purpose if available as a supporting document.</w:t>
      </w:r>
    </w:p>
    <w:p w14:paraId="06A0C04E" w14:textId="77777777" w:rsidR="007C2086" w:rsidRDefault="007C2086" w:rsidP="007C2086">
      <w:pPr>
        <w:tabs>
          <w:tab w:val="left" w:pos="567"/>
        </w:tabs>
        <w:rPr>
          <w:rFonts w:ascii="Arial" w:hAnsi="Arial" w:cs="Arial"/>
        </w:rPr>
      </w:pPr>
    </w:p>
    <w:p w14:paraId="5FFE2C34" w14:textId="46BA11E6" w:rsidR="007C2086" w:rsidRDefault="007C2086" w:rsidP="009A2745">
      <w:pPr>
        <w:tabs>
          <w:tab w:val="left" w:pos="567"/>
        </w:tabs>
        <w:ind w:left="709" w:hanging="709"/>
        <w:rPr>
          <w:rFonts w:ascii="Arial" w:hAnsi="Arial" w:cs="Arial"/>
        </w:rPr>
      </w:pPr>
      <w:r>
        <w:rPr>
          <w:rFonts w:ascii="Arial" w:hAnsi="Arial" w:cs="Arial"/>
        </w:rPr>
        <w:t>6.</w:t>
      </w:r>
      <w:r w:rsidR="00431490">
        <w:rPr>
          <w:rFonts w:ascii="Arial" w:hAnsi="Arial" w:cs="Arial"/>
        </w:rPr>
        <w:t xml:space="preserve"> (ii)</w:t>
      </w:r>
      <w:r>
        <w:rPr>
          <w:rFonts w:ascii="Arial" w:hAnsi="Arial" w:cs="Arial"/>
        </w:rPr>
        <w:tab/>
      </w:r>
      <w:r>
        <w:rPr>
          <w:rFonts w:ascii="Arial" w:hAnsi="Arial" w:cs="Arial"/>
        </w:rPr>
        <w:tab/>
      </w:r>
      <w:r w:rsidR="000C74C1">
        <w:rPr>
          <w:rFonts w:ascii="Arial" w:hAnsi="Arial" w:cs="Arial"/>
        </w:rPr>
        <w:t xml:space="preserve">This will not be </w:t>
      </w:r>
      <w:proofErr w:type="gramStart"/>
      <w:r w:rsidR="000C74C1">
        <w:rPr>
          <w:rFonts w:ascii="Arial" w:hAnsi="Arial" w:cs="Arial"/>
        </w:rPr>
        <w:t>taken into account</w:t>
      </w:r>
      <w:proofErr w:type="gramEnd"/>
      <w:r w:rsidR="000C74C1">
        <w:rPr>
          <w:rFonts w:ascii="Arial" w:hAnsi="Arial" w:cs="Arial"/>
        </w:rPr>
        <w:t xml:space="preserve"> for assessing the bid, in order to ensure decisions are made transparently it may impact</w:t>
      </w:r>
      <w:r w:rsidR="004873AF">
        <w:rPr>
          <w:rFonts w:ascii="Arial" w:hAnsi="Arial" w:cs="Arial"/>
        </w:rPr>
        <w:t xml:space="preserve"> how we operate </w:t>
      </w:r>
      <w:r w:rsidR="000C74C1">
        <w:rPr>
          <w:rFonts w:ascii="Arial" w:hAnsi="Arial" w:cs="Arial"/>
        </w:rPr>
        <w:t xml:space="preserve">the </w:t>
      </w:r>
      <w:r w:rsidR="00DA0B2C">
        <w:rPr>
          <w:rFonts w:ascii="Arial" w:hAnsi="Arial" w:cs="Arial"/>
        </w:rPr>
        <w:t>decision-making</w:t>
      </w:r>
      <w:r w:rsidR="000C74C1">
        <w:rPr>
          <w:rFonts w:ascii="Arial" w:hAnsi="Arial" w:cs="Arial"/>
        </w:rPr>
        <w:t xml:space="preserve"> process</w:t>
      </w:r>
      <w:r w:rsidR="004873AF">
        <w:rPr>
          <w:rFonts w:ascii="Arial" w:hAnsi="Arial" w:cs="Arial"/>
        </w:rPr>
        <w:t>.</w:t>
      </w:r>
    </w:p>
    <w:p w14:paraId="34F2A5C0" w14:textId="74A06FCB" w:rsidR="000530BB" w:rsidRDefault="000530BB">
      <w:pPr>
        <w:rPr>
          <w:rFonts w:ascii="Arial" w:hAnsi="Arial" w:cs="Arial"/>
        </w:rPr>
      </w:pPr>
    </w:p>
    <w:p w14:paraId="49EDA1CD" w14:textId="3C651468" w:rsidR="00336827" w:rsidRDefault="00336827">
      <w:pPr>
        <w:rPr>
          <w:rFonts w:ascii="Arial" w:hAnsi="Arial" w:cs="Arial"/>
        </w:rPr>
      </w:pPr>
    </w:p>
    <w:p w14:paraId="0CCCB8F2" w14:textId="77777777" w:rsidR="00336827" w:rsidRDefault="00336827">
      <w:pPr>
        <w:rPr>
          <w:rFonts w:ascii="Arial" w:hAnsi="Arial" w:cs="Arial"/>
        </w:rPr>
      </w:pPr>
    </w:p>
    <w:p w14:paraId="5BCD8EF0" w14:textId="77777777" w:rsidR="000530BB" w:rsidRDefault="000530BB">
      <w:pPr>
        <w:pStyle w:val="Heading3"/>
        <w:rPr>
          <w:rFonts w:cs="Times New Roman"/>
        </w:rPr>
      </w:pPr>
      <w:r>
        <w:rPr>
          <w:rFonts w:cs="Times New Roman"/>
        </w:rPr>
        <w:t>Section 2: ABOUT YOUR PROJECT OR SERVICE (page 2)</w:t>
      </w:r>
    </w:p>
    <w:p w14:paraId="77F1855F" w14:textId="77777777" w:rsidR="000530BB" w:rsidRDefault="000530BB">
      <w:pPr>
        <w:rPr>
          <w:rFonts w:ascii="Arial" w:hAnsi="Arial"/>
          <w:b/>
          <w:bCs/>
        </w:rPr>
      </w:pPr>
    </w:p>
    <w:p w14:paraId="079674D7" w14:textId="0532CE10" w:rsidR="002C11EF" w:rsidRDefault="000530BB" w:rsidP="002C11EF">
      <w:pPr>
        <w:tabs>
          <w:tab w:val="left" w:pos="142"/>
        </w:tabs>
        <w:ind w:left="426" w:hanging="426"/>
        <w:rPr>
          <w:rFonts w:ascii="Arial" w:hAnsi="Arial" w:cs="Arial"/>
        </w:rPr>
      </w:pPr>
      <w:r>
        <w:rPr>
          <w:rFonts w:ascii="Arial" w:hAnsi="Arial" w:cs="Arial"/>
        </w:rPr>
        <w:t xml:space="preserve">8. </w:t>
      </w:r>
      <w:r w:rsidR="0042575E">
        <w:rPr>
          <w:rFonts w:ascii="Arial" w:hAnsi="Arial" w:cs="Arial"/>
        </w:rPr>
        <w:t xml:space="preserve">  </w:t>
      </w:r>
      <w:r>
        <w:rPr>
          <w:rFonts w:ascii="Arial" w:hAnsi="Arial" w:cs="Arial"/>
        </w:rPr>
        <w:t xml:space="preserve">This asks you to link your project or service to our </w:t>
      </w:r>
      <w:r w:rsidR="00743C15">
        <w:rPr>
          <w:rFonts w:ascii="Arial" w:hAnsi="Arial" w:cs="Arial"/>
        </w:rPr>
        <w:t>‘</w:t>
      </w:r>
      <w:r>
        <w:rPr>
          <w:rFonts w:ascii="Arial" w:hAnsi="Arial" w:cs="Arial"/>
        </w:rPr>
        <w:t>priorities</w:t>
      </w:r>
      <w:r w:rsidR="00743C15">
        <w:rPr>
          <w:rFonts w:ascii="Arial" w:hAnsi="Arial" w:cs="Arial"/>
        </w:rPr>
        <w:t>’</w:t>
      </w:r>
      <w:r>
        <w:rPr>
          <w:rFonts w:ascii="Arial" w:hAnsi="Arial" w:cs="Arial"/>
        </w:rPr>
        <w:t xml:space="preserve">.  You should tick beside the priority description that best fits with what you want to do.  All applications are expected to fit </w:t>
      </w:r>
      <w:r w:rsidRPr="00431490">
        <w:rPr>
          <w:rFonts w:ascii="Arial" w:hAnsi="Arial" w:cs="Arial"/>
          <w:b/>
        </w:rPr>
        <w:t>one</w:t>
      </w:r>
      <w:r>
        <w:rPr>
          <w:rFonts w:ascii="Arial" w:hAnsi="Arial" w:cs="Arial"/>
        </w:rPr>
        <w:t xml:space="preserve"> priority.</w:t>
      </w:r>
      <w:r w:rsidR="003A0CC6">
        <w:rPr>
          <w:rFonts w:ascii="Arial" w:hAnsi="Arial" w:cs="Arial"/>
        </w:rPr>
        <w:t xml:space="preserve">  </w:t>
      </w:r>
    </w:p>
    <w:p w14:paraId="320D222A" w14:textId="77777777" w:rsidR="000530BB" w:rsidRDefault="002C11EF" w:rsidP="002C11EF">
      <w:pPr>
        <w:tabs>
          <w:tab w:val="left" w:pos="142"/>
        </w:tabs>
        <w:ind w:left="426" w:hanging="426"/>
        <w:rPr>
          <w:rFonts w:ascii="Arial" w:hAnsi="Arial" w:cs="Arial"/>
          <w:sz w:val="20"/>
        </w:rPr>
      </w:pPr>
      <w:r>
        <w:rPr>
          <w:rFonts w:ascii="Arial" w:hAnsi="Arial" w:cs="Arial"/>
          <w:sz w:val="20"/>
        </w:rPr>
        <w:t xml:space="preserve"> </w:t>
      </w:r>
    </w:p>
    <w:p w14:paraId="4EF7B366" w14:textId="212D9364" w:rsidR="003A0CC6" w:rsidRPr="008233CE" w:rsidRDefault="000530BB" w:rsidP="003A0CC6">
      <w:pPr>
        <w:ind w:left="360"/>
        <w:rPr>
          <w:rFonts w:ascii="Arial" w:hAnsi="Arial" w:cs="Arial"/>
          <w:szCs w:val="24"/>
        </w:rPr>
      </w:pPr>
      <w:r>
        <w:rPr>
          <w:rFonts w:ascii="Arial" w:hAnsi="Arial" w:cs="Arial"/>
        </w:rPr>
        <w:t>The priorities under each heading are updated annually</w:t>
      </w:r>
      <w:r w:rsidR="00D17997">
        <w:rPr>
          <w:rFonts w:ascii="Arial" w:hAnsi="Arial" w:cs="Arial"/>
        </w:rPr>
        <w:t xml:space="preserve"> and </w:t>
      </w:r>
      <w:r>
        <w:rPr>
          <w:rFonts w:ascii="Arial" w:hAnsi="Arial" w:cs="Arial"/>
        </w:rPr>
        <w:t xml:space="preserve">are </w:t>
      </w:r>
      <w:r w:rsidR="00D17997">
        <w:rPr>
          <w:rFonts w:ascii="Arial" w:hAnsi="Arial" w:cs="Arial"/>
        </w:rPr>
        <w:t>explained</w:t>
      </w:r>
      <w:r>
        <w:rPr>
          <w:rFonts w:ascii="Arial" w:hAnsi="Arial" w:cs="Arial"/>
        </w:rPr>
        <w:t xml:space="preserve"> in the guidance </w:t>
      </w:r>
      <w:r w:rsidR="009A2745" w:rsidRPr="009A2745">
        <w:rPr>
          <w:rFonts w:ascii="Arial" w:hAnsi="Arial" w:cs="Arial"/>
          <w:iCs/>
        </w:rPr>
        <w:t>note</w:t>
      </w:r>
      <w:r w:rsidR="009A2745">
        <w:rPr>
          <w:rFonts w:ascii="Arial" w:hAnsi="Arial" w:cs="Arial"/>
          <w:i/>
          <w:iCs/>
        </w:rPr>
        <w:t xml:space="preserve"> </w:t>
      </w:r>
      <w:r w:rsidR="00125E15">
        <w:rPr>
          <w:rFonts w:ascii="Arial" w:hAnsi="Arial" w:cs="Arial"/>
          <w:i/>
          <w:iCs/>
        </w:rPr>
        <w:t>“</w:t>
      </w:r>
      <w:r>
        <w:rPr>
          <w:rFonts w:ascii="Arial" w:hAnsi="Arial" w:cs="Arial"/>
        </w:rPr>
        <w:t>What are Chichester District Council’s Priorities for funding”.</w:t>
      </w:r>
      <w:r w:rsidR="003A0CC6">
        <w:rPr>
          <w:rFonts w:ascii="Arial" w:hAnsi="Arial" w:cs="Arial"/>
        </w:rPr>
        <w:t xml:space="preserve">  If you are applying under the “Stronger Communities” priority please be aware that </w:t>
      </w:r>
      <w:r w:rsidR="00743C15">
        <w:rPr>
          <w:rFonts w:ascii="Arial" w:hAnsi="Arial" w:cs="Arial"/>
        </w:rPr>
        <w:t xml:space="preserve">Panel are particularly looking </w:t>
      </w:r>
      <w:r w:rsidR="00743C15" w:rsidRPr="00743C15">
        <w:rPr>
          <w:rFonts w:ascii="Arial" w:hAnsi="Arial" w:cs="Arial"/>
          <w:szCs w:val="24"/>
        </w:rPr>
        <w:t xml:space="preserve">for </w:t>
      </w:r>
      <w:r w:rsidR="00743C15" w:rsidRPr="008233CE">
        <w:rPr>
          <w:rFonts w:ascii="Arial" w:hAnsi="Arial" w:cs="Arial"/>
          <w:szCs w:val="24"/>
        </w:rPr>
        <w:t xml:space="preserve">projects and </w:t>
      </w:r>
      <w:r w:rsidR="003A0CC6" w:rsidRPr="008233CE">
        <w:rPr>
          <w:rFonts w:ascii="Arial" w:hAnsi="Arial" w:cs="Arial"/>
          <w:szCs w:val="24"/>
        </w:rPr>
        <w:t xml:space="preserve">services that </w:t>
      </w:r>
      <w:proofErr w:type="gramStart"/>
      <w:r w:rsidR="003A0CC6" w:rsidRPr="008233CE">
        <w:rPr>
          <w:rFonts w:ascii="Arial" w:hAnsi="Arial" w:cs="Arial"/>
          <w:szCs w:val="24"/>
        </w:rPr>
        <w:t>are able to</w:t>
      </w:r>
      <w:proofErr w:type="gramEnd"/>
      <w:r w:rsidR="003A0CC6" w:rsidRPr="008233CE">
        <w:rPr>
          <w:rFonts w:ascii="Arial" w:hAnsi="Arial" w:cs="Arial"/>
          <w:szCs w:val="24"/>
        </w:rPr>
        <w:t xml:space="preserve"> strongly evidence that they are: locally appropriate, they are responding to significant need (particularly where the Council is a referring organisation) and can demonstrate their service’s impact.</w:t>
      </w:r>
      <w:r w:rsidR="00D17997">
        <w:rPr>
          <w:rFonts w:ascii="Arial" w:hAnsi="Arial" w:cs="Arial"/>
          <w:szCs w:val="24"/>
        </w:rPr>
        <w:t xml:space="preserve">  Grants for businesses related to Inward Investment will only be accepted for projects which in commercial premises in Chichester District.  </w:t>
      </w:r>
    </w:p>
    <w:p w14:paraId="3CE478BA" w14:textId="0FAA3ECD" w:rsidR="000530BB" w:rsidRPr="00743C15" w:rsidRDefault="009A2745" w:rsidP="009A2745">
      <w:pPr>
        <w:tabs>
          <w:tab w:val="left" w:pos="142"/>
        </w:tabs>
        <w:ind w:left="567"/>
        <w:rPr>
          <w:rFonts w:ascii="Arial" w:hAnsi="Arial" w:cs="Arial"/>
          <w:szCs w:val="24"/>
          <w:highlight w:val="yellow"/>
        </w:rPr>
      </w:pPr>
      <w:r w:rsidRPr="00743C15">
        <w:rPr>
          <w:rFonts w:ascii="Arial" w:hAnsi="Arial" w:cs="Arial"/>
          <w:szCs w:val="24"/>
        </w:rPr>
        <w:t xml:space="preserve">  </w:t>
      </w:r>
    </w:p>
    <w:p w14:paraId="23F85EC0" w14:textId="42BE5E4A" w:rsidR="006F333C" w:rsidRPr="00EB5299" w:rsidRDefault="0042575E">
      <w:pPr>
        <w:tabs>
          <w:tab w:val="left" w:pos="142"/>
        </w:tabs>
        <w:ind w:left="567"/>
        <w:rPr>
          <w:rFonts w:ascii="Arial" w:hAnsi="Arial" w:cs="Arial"/>
          <w:szCs w:val="24"/>
        </w:rPr>
      </w:pPr>
      <w:r>
        <w:rPr>
          <w:rFonts w:ascii="Arial" w:hAnsi="Arial" w:cs="Arial"/>
          <w:szCs w:val="24"/>
        </w:rPr>
        <w:t>There are</w:t>
      </w:r>
      <w:r w:rsidR="000530BB" w:rsidRPr="00EB5299">
        <w:rPr>
          <w:rFonts w:ascii="Arial" w:hAnsi="Arial" w:cs="Arial"/>
          <w:i/>
          <w:iCs/>
          <w:szCs w:val="24"/>
        </w:rPr>
        <w:t xml:space="preserve"> </w:t>
      </w:r>
      <w:r w:rsidR="000530BB" w:rsidRPr="00EB5299">
        <w:rPr>
          <w:rFonts w:ascii="Arial" w:hAnsi="Arial" w:cs="Arial"/>
          <w:szCs w:val="24"/>
        </w:rPr>
        <w:t xml:space="preserve">also </w:t>
      </w:r>
      <w:r w:rsidR="003A1773">
        <w:rPr>
          <w:rFonts w:ascii="Arial" w:hAnsi="Arial" w:cs="Arial"/>
          <w:szCs w:val="24"/>
        </w:rPr>
        <w:t>seven</w:t>
      </w:r>
      <w:r w:rsidR="000530BB" w:rsidRPr="00EB5299">
        <w:rPr>
          <w:rFonts w:ascii="Arial" w:hAnsi="Arial" w:cs="Arial"/>
          <w:szCs w:val="24"/>
        </w:rPr>
        <w:t xml:space="preserve"> “Principles” that we look for in a strong application.</w:t>
      </w:r>
      <w:r w:rsidR="006F333C" w:rsidRPr="00EB5299">
        <w:rPr>
          <w:rFonts w:ascii="Arial" w:hAnsi="Arial" w:cs="Arial"/>
          <w:szCs w:val="24"/>
        </w:rPr>
        <w:t xml:space="preserve">  </w:t>
      </w:r>
    </w:p>
    <w:p w14:paraId="0A57A3CD" w14:textId="026C26BD" w:rsidR="009A2745" w:rsidRPr="00EB5299" w:rsidRDefault="006F333C" w:rsidP="009A2745">
      <w:pPr>
        <w:ind w:left="567"/>
        <w:rPr>
          <w:rFonts w:ascii="Arial" w:hAnsi="Arial" w:cs="Arial"/>
          <w:szCs w:val="24"/>
        </w:rPr>
      </w:pPr>
      <w:r w:rsidRPr="00EB5299">
        <w:rPr>
          <w:rFonts w:ascii="Arial" w:hAnsi="Arial" w:cs="Arial"/>
          <w:szCs w:val="24"/>
        </w:rPr>
        <w:t>Application</w:t>
      </w:r>
      <w:r w:rsidR="009A2745">
        <w:rPr>
          <w:rFonts w:ascii="Arial" w:hAnsi="Arial" w:cs="Arial"/>
          <w:szCs w:val="24"/>
        </w:rPr>
        <w:t>s will be assessed agains</w:t>
      </w:r>
      <w:r w:rsidR="00897EE0">
        <w:rPr>
          <w:rFonts w:ascii="Arial" w:hAnsi="Arial" w:cs="Arial"/>
          <w:szCs w:val="24"/>
        </w:rPr>
        <w:t>t the principles (listed below</w:t>
      </w:r>
      <w:r w:rsidR="00CF0D11">
        <w:rPr>
          <w:rFonts w:ascii="Arial" w:hAnsi="Arial" w:cs="Arial"/>
          <w:szCs w:val="24"/>
        </w:rPr>
        <w:t xml:space="preserve">) </w:t>
      </w:r>
      <w:r w:rsidR="009A2745">
        <w:rPr>
          <w:rFonts w:ascii="Arial" w:hAnsi="Arial" w:cs="Arial"/>
          <w:szCs w:val="24"/>
        </w:rPr>
        <w:t xml:space="preserve">please </w:t>
      </w:r>
      <w:r w:rsidR="00DD7777">
        <w:rPr>
          <w:rFonts w:ascii="Arial" w:hAnsi="Arial" w:cs="Arial"/>
          <w:szCs w:val="24"/>
        </w:rPr>
        <w:t>have</w:t>
      </w:r>
      <w:r w:rsidR="009A2745">
        <w:rPr>
          <w:rFonts w:ascii="Arial" w:hAnsi="Arial" w:cs="Arial"/>
          <w:szCs w:val="24"/>
        </w:rPr>
        <w:t xml:space="preserve"> these in mind when completing the application form.</w:t>
      </w:r>
    </w:p>
    <w:p w14:paraId="5A3B9EBE" w14:textId="77777777" w:rsidR="006F333C" w:rsidRPr="00EB5299" w:rsidRDefault="006F333C" w:rsidP="009944CA">
      <w:pPr>
        <w:numPr>
          <w:ilvl w:val="0"/>
          <w:numId w:val="8"/>
        </w:numPr>
        <w:rPr>
          <w:rFonts w:ascii="Arial" w:hAnsi="Arial" w:cs="Arial"/>
          <w:szCs w:val="24"/>
        </w:rPr>
      </w:pPr>
      <w:r w:rsidRPr="00EB5299">
        <w:rPr>
          <w:rFonts w:ascii="Arial" w:hAnsi="Arial" w:cs="Arial"/>
          <w:szCs w:val="24"/>
        </w:rPr>
        <w:t>Will the project increase participation or employment?</w:t>
      </w:r>
    </w:p>
    <w:p w14:paraId="3C45C41A" w14:textId="77777777" w:rsidR="006F333C" w:rsidRPr="00EB5299" w:rsidRDefault="006F333C" w:rsidP="009944CA">
      <w:pPr>
        <w:numPr>
          <w:ilvl w:val="0"/>
          <w:numId w:val="8"/>
        </w:numPr>
        <w:rPr>
          <w:rFonts w:ascii="Arial" w:hAnsi="Arial" w:cs="Arial"/>
          <w:szCs w:val="24"/>
        </w:rPr>
      </w:pPr>
      <w:r w:rsidRPr="00EB5299">
        <w:rPr>
          <w:rFonts w:ascii="Arial" w:hAnsi="Arial" w:cs="Arial"/>
          <w:szCs w:val="24"/>
        </w:rPr>
        <w:t>Does the project demonstrate working with others?</w:t>
      </w:r>
    </w:p>
    <w:p w14:paraId="5B80F48F" w14:textId="77777777" w:rsidR="006F333C" w:rsidRPr="00EB5299" w:rsidRDefault="006F333C" w:rsidP="009944CA">
      <w:pPr>
        <w:numPr>
          <w:ilvl w:val="0"/>
          <w:numId w:val="8"/>
        </w:numPr>
        <w:rPr>
          <w:rFonts w:ascii="Arial" w:hAnsi="Arial" w:cs="Arial"/>
          <w:szCs w:val="24"/>
        </w:rPr>
      </w:pPr>
      <w:r w:rsidRPr="00EB5299">
        <w:rPr>
          <w:rFonts w:ascii="Arial" w:hAnsi="Arial" w:cs="Arial"/>
          <w:szCs w:val="24"/>
        </w:rPr>
        <w:t>Does the project have clear objectives and outcomes?</w:t>
      </w:r>
    </w:p>
    <w:p w14:paraId="7D32E6FD" w14:textId="77777777" w:rsidR="006F333C" w:rsidRPr="00EB5299" w:rsidRDefault="006F333C" w:rsidP="009944CA">
      <w:pPr>
        <w:numPr>
          <w:ilvl w:val="0"/>
          <w:numId w:val="8"/>
        </w:numPr>
        <w:rPr>
          <w:rFonts w:ascii="Arial" w:hAnsi="Arial" w:cs="Arial"/>
          <w:szCs w:val="24"/>
        </w:rPr>
      </w:pPr>
      <w:r w:rsidRPr="00EB5299">
        <w:rPr>
          <w:rFonts w:ascii="Arial" w:hAnsi="Arial" w:cs="Arial"/>
          <w:szCs w:val="24"/>
        </w:rPr>
        <w:t>Does the project demonstrate Value for Money?</w:t>
      </w:r>
    </w:p>
    <w:p w14:paraId="24D47E55" w14:textId="260073D5" w:rsidR="0042575E" w:rsidRDefault="006F333C" w:rsidP="0042575E">
      <w:pPr>
        <w:numPr>
          <w:ilvl w:val="0"/>
          <w:numId w:val="8"/>
        </w:numPr>
        <w:rPr>
          <w:rFonts w:ascii="Arial" w:hAnsi="Arial" w:cs="Arial"/>
          <w:szCs w:val="24"/>
        </w:rPr>
      </w:pPr>
      <w:r w:rsidRPr="00EB5299">
        <w:rPr>
          <w:rFonts w:ascii="Arial" w:hAnsi="Arial" w:cs="Arial"/>
          <w:szCs w:val="24"/>
        </w:rPr>
        <w:t>Is there evidence that the project is needed or addresses a recognised gap in provision?</w:t>
      </w:r>
    </w:p>
    <w:p w14:paraId="7A687BBB" w14:textId="2DE6386E" w:rsidR="00861171" w:rsidRPr="003A1773" w:rsidRDefault="00861171" w:rsidP="0042575E">
      <w:pPr>
        <w:numPr>
          <w:ilvl w:val="0"/>
          <w:numId w:val="8"/>
        </w:numPr>
        <w:rPr>
          <w:rFonts w:ascii="Arial" w:hAnsi="Arial" w:cs="Arial"/>
          <w:szCs w:val="24"/>
        </w:rPr>
      </w:pPr>
      <w:r w:rsidRPr="00DC2E27">
        <w:rPr>
          <w:rFonts w:ascii="Arial" w:hAnsi="Arial" w:cs="Arial"/>
        </w:rPr>
        <w:t>How have you designed the project to minimise its climate impact?</w:t>
      </w:r>
    </w:p>
    <w:p w14:paraId="06FF57A0" w14:textId="77777777" w:rsidR="0042575E" w:rsidRPr="0042575E" w:rsidRDefault="006F333C" w:rsidP="0042575E">
      <w:pPr>
        <w:numPr>
          <w:ilvl w:val="0"/>
          <w:numId w:val="8"/>
        </w:numPr>
        <w:rPr>
          <w:rFonts w:ascii="Arial" w:hAnsi="Arial" w:cs="Arial"/>
          <w:szCs w:val="24"/>
        </w:rPr>
      </w:pPr>
      <w:r w:rsidRPr="0042575E">
        <w:rPr>
          <w:rFonts w:ascii="Arial" w:hAnsi="Arial" w:cs="Arial"/>
          <w:szCs w:val="24"/>
        </w:rPr>
        <w:t xml:space="preserve">Is the project ready for implementation? </w:t>
      </w:r>
    </w:p>
    <w:p w14:paraId="0CD15950" w14:textId="77777777" w:rsidR="0042575E" w:rsidRDefault="0042575E" w:rsidP="0042575E">
      <w:pPr>
        <w:rPr>
          <w:rFonts w:ascii="Arial" w:hAnsi="Arial"/>
          <w:sz w:val="16"/>
        </w:rPr>
      </w:pPr>
    </w:p>
    <w:p w14:paraId="565C10C7" w14:textId="77777777" w:rsidR="0042575E" w:rsidRDefault="0042575E" w:rsidP="0042575E">
      <w:pPr>
        <w:numPr>
          <w:ilvl w:val="0"/>
          <w:numId w:val="15"/>
        </w:numPr>
        <w:tabs>
          <w:tab w:val="left" w:pos="142"/>
        </w:tabs>
        <w:ind w:hanging="720"/>
        <w:rPr>
          <w:rFonts w:ascii="Arial" w:hAnsi="Arial" w:cs="Arial"/>
        </w:rPr>
      </w:pPr>
      <w:r>
        <w:rPr>
          <w:rFonts w:ascii="Arial" w:hAnsi="Arial" w:cs="Arial"/>
        </w:rPr>
        <w:t>The summary should capture the essential details of your project or service in a suggested maximum of 250 words.  Details of ineligible activities are set out in full in the guidance note “What and who is eligible for grants” available on the website.</w:t>
      </w:r>
    </w:p>
    <w:p w14:paraId="24FC7D68" w14:textId="77777777" w:rsidR="0042575E" w:rsidRPr="0042575E" w:rsidRDefault="0042575E" w:rsidP="0042575E">
      <w:pPr>
        <w:rPr>
          <w:rFonts w:ascii="Arial" w:hAnsi="Arial"/>
          <w:sz w:val="16"/>
        </w:rPr>
      </w:pPr>
    </w:p>
    <w:p w14:paraId="0563D3D4" w14:textId="77777777" w:rsidR="000530BB" w:rsidRDefault="0042575E">
      <w:pPr>
        <w:tabs>
          <w:tab w:val="left" w:pos="284"/>
          <w:tab w:val="left" w:pos="567"/>
        </w:tabs>
        <w:rPr>
          <w:rFonts w:ascii="Arial" w:hAnsi="Arial"/>
        </w:rPr>
      </w:pPr>
      <w:r>
        <w:rPr>
          <w:rFonts w:ascii="Arial" w:hAnsi="Arial"/>
        </w:rPr>
        <w:t>(ii</w:t>
      </w:r>
      <w:r w:rsidR="000530BB">
        <w:rPr>
          <w:rFonts w:ascii="Arial" w:hAnsi="Arial"/>
        </w:rPr>
        <w:t xml:space="preserve">) </w:t>
      </w:r>
      <w:r w:rsidR="000530BB">
        <w:rPr>
          <w:rFonts w:ascii="Arial" w:hAnsi="Arial"/>
        </w:rPr>
        <w:tab/>
        <w:t>We will not nor</w:t>
      </w:r>
      <w:r w:rsidR="006F333C">
        <w:rPr>
          <w:rFonts w:ascii="Arial" w:hAnsi="Arial"/>
        </w:rPr>
        <w:t>mally consider funding more than</w:t>
      </w:r>
      <w:r w:rsidR="000530BB">
        <w:rPr>
          <w:rFonts w:ascii="Arial" w:hAnsi="Arial"/>
        </w:rPr>
        <w:t xml:space="preserve"> 50% of the total </w:t>
      </w:r>
      <w:r w:rsidR="00CF0D11">
        <w:rPr>
          <w:rFonts w:ascii="Arial" w:hAnsi="Arial"/>
        </w:rPr>
        <w:t xml:space="preserve">project </w:t>
      </w:r>
      <w:r w:rsidR="000530BB">
        <w:rPr>
          <w:rFonts w:ascii="Arial" w:hAnsi="Arial"/>
        </w:rPr>
        <w:t xml:space="preserve">cost. </w:t>
      </w:r>
    </w:p>
    <w:p w14:paraId="61C225B5" w14:textId="77777777" w:rsidR="000530BB" w:rsidRDefault="000530BB">
      <w:pPr>
        <w:rPr>
          <w:rFonts w:ascii="Arial" w:hAnsi="Arial"/>
          <w:sz w:val="16"/>
        </w:rPr>
      </w:pPr>
    </w:p>
    <w:p w14:paraId="702D8BB5" w14:textId="65C49322" w:rsidR="000530BB" w:rsidRDefault="0042575E" w:rsidP="00024892">
      <w:pPr>
        <w:ind w:left="567" w:hanging="567"/>
        <w:rPr>
          <w:rFonts w:ascii="Arial" w:hAnsi="Arial" w:cs="Arial"/>
        </w:rPr>
      </w:pPr>
      <w:r>
        <w:rPr>
          <w:rFonts w:ascii="Arial" w:hAnsi="Arial"/>
        </w:rPr>
        <w:t>10</w:t>
      </w:r>
      <w:r w:rsidR="000530BB">
        <w:rPr>
          <w:rFonts w:ascii="Arial" w:hAnsi="Arial"/>
        </w:rPr>
        <w:t xml:space="preserve">.  </w:t>
      </w:r>
      <w:r w:rsidR="000530BB">
        <w:rPr>
          <w:rFonts w:ascii="Arial" w:hAnsi="Arial"/>
        </w:rPr>
        <w:tab/>
      </w:r>
      <w:r w:rsidR="000530BB" w:rsidRPr="000573E4">
        <w:rPr>
          <w:rFonts w:ascii="Arial" w:hAnsi="Arial"/>
          <w:u w:val="single"/>
        </w:rPr>
        <w:t xml:space="preserve">We </w:t>
      </w:r>
      <w:r w:rsidR="000530BB" w:rsidRPr="000573E4">
        <w:rPr>
          <w:rFonts w:ascii="Arial" w:hAnsi="Arial" w:cs="Arial"/>
          <w:u w:val="single"/>
        </w:rPr>
        <w:t>will not fund projects that have already happened</w:t>
      </w:r>
      <w:r w:rsidR="000530BB" w:rsidRPr="000573E4">
        <w:rPr>
          <w:rFonts w:ascii="Arial" w:hAnsi="Arial" w:cs="Arial"/>
        </w:rPr>
        <w:t xml:space="preserve">, so please allow time for your application to be processed.  The Panel meeting dates are advertised </w:t>
      </w:r>
      <w:r w:rsidR="00CF0D11" w:rsidRPr="000573E4">
        <w:rPr>
          <w:rFonts w:ascii="Arial" w:hAnsi="Arial" w:cs="Arial"/>
        </w:rPr>
        <w:t xml:space="preserve">on our web page </w:t>
      </w:r>
      <w:r w:rsidR="000530BB" w:rsidRPr="000573E4">
        <w:rPr>
          <w:rFonts w:ascii="Arial" w:hAnsi="Arial" w:cs="Arial"/>
        </w:rPr>
        <w:t xml:space="preserve">but please do speak to your Adviser </w:t>
      </w:r>
      <w:r w:rsidR="00D17997">
        <w:rPr>
          <w:rFonts w:ascii="Arial" w:hAnsi="Arial" w:cs="Arial"/>
        </w:rPr>
        <w:t>about timescales</w:t>
      </w:r>
      <w:r w:rsidR="000530BB" w:rsidRPr="000573E4">
        <w:rPr>
          <w:rFonts w:ascii="Arial" w:hAnsi="Arial" w:cs="Arial"/>
        </w:rPr>
        <w:t>.</w:t>
      </w:r>
      <w:r w:rsidR="00EB5299" w:rsidRPr="000573E4">
        <w:rPr>
          <w:rFonts w:ascii="Arial" w:hAnsi="Arial" w:cs="Arial"/>
        </w:rPr>
        <w:t xml:space="preserve">  </w:t>
      </w:r>
      <w:r w:rsidR="009A2745" w:rsidRPr="0048380D">
        <w:rPr>
          <w:rFonts w:ascii="Arial" w:hAnsi="Arial" w:cs="Arial"/>
        </w:rPr>
        <w:t>All g</w:t>
      </w:r>
      <w:r w:rsidR="00EB5299" w:rsidRPr="0048380D">
        <w:rPr>
          <w:rFonts w:ascii="Arial" w:hAnsi="Arial" w:cs="Arial"/>
        </w:rPr>
        <w:t xml:space="preserve">rant offers are </w:t>
      </w:r>
      <w:r w:rsidR="00743C15" w:rsidRPr="0048380D">
        <w:rPr>
          <w:rFonts w:ascii="Arial" w:hAnsi="Arial" w:cs="Arial"/>
        </w:rPr>
        <w:t xml:space="preserve">normally </w:t>
      </w:r>
      <w:r w:rsidR="00EB5299" w:rsidRPr="0048380D">
        <w:rPr>
          <w:rFonts w:ascii="Arial" w:hAnsi="Arial" w:cs="Arial"/>
        </w:rPr>
        <w:t xml:space="preserve">valid for </w:t>
      </w:r>
      <w:r w:rsidR="00EB5299" w:rsidRPr="0048380D">
        <w:rPr>
          <w:rFonts w:ascii="Arial" w:hAnsi="Arial" w:cs="Arial"/>
          <w:b/>
        </w:rPr>
        <w:t>12-months</w:t>
      </w:r>
      <w:r w:rsidR="00EB5299" w:rsidRPr="0048380D">
        <w:rPr>
          <w:rFonts w:ascii="Arial" w:hAnsi="Arial" w:cs="Arial"/>
        </w:rPr>
        <w:t xml:space="preserve"> from</w:t>
      </w:r>
      <w:r w:rsidR="00EB5299" w:rsidRPr="000573E4">
        <w:rPr>
          <w:rFonts w:ascii="Arial" w:hAnsi="Arial" w:cs="Arial"/>
        </w:rPr>
        <w:t xml:space="preserve"> the offer confirmation</w:t>
      </w:r>
      <w:r w:rsidR="009A2745" w:rsidRPr="000573E4">
        <w:rPr>
          <w:rFonts w:ascii="Arial" w:hAnsi="Arial" w:cs="Arial"/>
        </w:rPr>
        <w:t>, unless previously arranged.  You must t</w:t>
      </w:r>
      <w:r w:rsidR="00EB5299" w:rsidRPr="000573E4">
        <w:rPr>
          <w:rFonts w:ascii="Arial" w:hAnsi="Arial" w:cs="Arial"/>
        </w:rPr>
        <w:t xml:space="preserve">alk to your Adviser if you </w:t>
      </w:r>
      <w:r w:rsidR="009A2745" w:rsidRPr="000573E4">
        <w:rPr>
          <w:rFonts w:ascii="Arial" w:hAnsi="Arial" w:cs="Arial"/>
        </w:rPr>
        <w:t>would like to make a request for the offer to be valid for longer</w:t>
      </w:r>
      <w:r w:rsidR="00DD7777" w:rsidRPr="000573E4">
        <w:rPr>
          <w:rFonts w:ascii="Arial" w:hAnsi="Arial" w:cs="Arial"/>
        </w:rPr>
        <w:t xml:space="preserve"> or any other special arrangement for the timing</w:t>
      </w:r>
      <w:r w:rsidR="00553339" w:rsidRPr="000573E4">
        <w:rPr>
          <w:rFonts w:ascii="Arial" w:hAnsi="Arial" w:cs="Arial"/>
        </w:rPr>
        <w:t xml:space="preserve"> </w:t>
      </w:r>
      <w:r w:rsidR="00D62799" w:rsidRPr="000573E4">
        <w:rPr>
          <w:rFonts w:ascii="Arial" w:hAnsi="Arial" w:cs="Arial"/>
        </w:rPr>
        <w:t xml:space="preserve">or duration </w:t>
      </w:r>
      <w:r w:rsidR="00553339" w:rsidRPr="000573E4">
        <w:rPr>
          <w:rFonts w:ascii="Arial" w:hAnsi="Arial" w:cs="Arial"/>
        </w:rPr>
        <w:t>of f</w:t>
      </w:r>
      <w:r w:rsidR="00DD7777" w:rsidRPr="000573E4">
        <w:rPr>
          <w:rFonts w:ascii="Arial" w:hAnsi="Arial" w:cs="Arial"/>
        </w:rPr>
        <w:t>unding</w:t>
      </w:r>
      <w:r w:rsidR="00EB5299" w:rsidRPr="0048380D">
        <w:rPr>
          <w:rFonts w:ascii="Arial" w:hAnsi="Arial" w:cs="Arial"/>
        </w:rPr>
        <w:t>.</w:t>
      </w:r>
      <w:r w:rsidR="00743C15" w:rsidRPr="0048380D">
        <w:rPr>
          <w:rFonts w:ascii="Arial" w:hAnsi="Arial" w:cs="Arial"/>
        </w:rPr>
        <w:t xml:space="preserve">  We would encourage you to only bid if the project is likely to be completed with 24 months</w:t>
      </w:r>
      <w:r w:rsidR="007B2BE6" w:rsidRPr="0048380D">
        <w:rPr>
          <w:rFonts w:ascii="Arial" w:hAnsi="Arial" w:cs="Arial"/>
        </w:rPr>
        <w:t>.</w:t>
      </w:r>
    </w:p>
    <w:p w14:paraId="1E55A1BB" w14:textId="77777777" w:rsidR="0042575E" w:rsidRDefault="0042575E" w:rsidP="0042575E">
      <w:pPr>
        <w:rPr>
          <w:rFonts w:ascii="Arial" w:hAnsi="Arial" w:cs="Arial"/>
        </w:rPr>
      </w:pPr>
    </w:p>
    <w:p w14:paraId="562A49E4" w14:textId="0BDA3CDB" w:rsidR="000530BB" w:rsidRDefault="000530BB" w:rsidP="0042575E">
      <w:pPr>
        <w:numPr>
          <w:ilvl w:val="0"/>
          <w:numId w:val="2"/>
        </w:numPr>
        <w:tabs>
          <w:tab w:val="clear" w:pos="720"/>
          <w:tab w:val="num" w:pos="567"/>
        </w:tabs>
        <w:ind w:left="567" w:hanging="567"/>
        <w:rPr>
          <w:rFonts w:ascii="Arial" w:hAnsi="Arial" w:cs="Arial"/>
        </w:rPr>
      </w:pPr>
      <w:r>
        <w:rPr>
          <w:rFonts w:ascii="Arial" w:hAnsi="Arial" w:cs="Arial"/>
        </w:rPr>
        <w:t>We expect applications to be for the benefit of residents</w:t>
      </w:r>
      <w:r w:rsidR="00EB5299">
        <w:rPr>
          <w:rFonts w:ascii="Arial" w:hAnsi="Arial" w:cs="Arial"/>
        </w:rPr>
        <w:t xml:space="preserve"> and businesses of our </w:t>
      </w:r>
      <w:r w:rsidR="00DE54A1">
        <w:rPr>
          <w:rFonts w:ascii="Arial" w:hAnsi="Arial" w:cs="Arial"/>
        </w:rPr>
        <w:t xml:space="preserve">District.  </w:t>
      </w:r>
      <w:r w:rsidR="00097E8F">
        <w:rPr>
          <w:rFonts w:ascii="Arial" w:hAnsi="Arial" w:cs="Arial"/>
        </w:rPr>
        <w:t>Maps showing the W</w:t>
      </w:r>
      <w:r w:rsidR="00DE54A1">
        <w:rPr>
          <w:rFonts w:ascii="Arial" w:hAnsi="Arial" w:cs="Arial"/>
        </w:rPr>
        <w:t xml:space="preserve">ards </w:t>
      </w:r>
      <w:r w:rsidR="00097E8F">
        <w:rPr>
          <w:rFonts w:ascii="Arial" w:hAnsi="Arial" w:cs="Arial"/>
        </w:rPr>
        <w:t xml:space="preserve">or Parishes </w:t>
      </w:r>
      <w:r w:rsidR="00DE54A1">
        <w:rPr>
          <w:rFonts w:ascii="Arial" w:hAnsi="Arial" w:cs="Arial"/>
        </w:rPr>
        <w:t xml:space="preserve">in the District are available here: </w:t>
      </w:r>
    </w:p>
    <w:bookmarkStart w:id="0" w:name="_Hlk164176280"/>
    <w:p w14:paraId="2F618A31" w14:textId="453F6103" w:rsidR="00431490" w:rsidRPr="00CA7AF2" w:rsidRDefault="00097E8F" w:rsidP="00431490">
      <w:pPr>
        <w:ind w:left="567"/>
        <w:rPr>
          <w:rFonts w:ascii="Arial" w:hAnsi="Arial" w:cs="Arial"/>
        </w:rPr>
      </w:pPr>
      <w:r w:rsidRPr="000573E4">
        <w:rPr>
          <w:rFonts w:ascii="Arial" w:hAnsi="Arial" w:cs="Arial"/>
        </w:rPr>
        <w:fldChar w:fldCharType="begin"/>
      </w:r>
      <w:r w:rsidRPr="000573E4">
        <w:rPr>
          <w:rFonts w:ascii="Arial" w:hAnsi="Arial" w:cs="Arial"/>
        </w:rPr>
        <w:instrText>HYPERLINK "https://www.chichester.gov.uk/article/24653/Community-maps"</w:instrText>
      </w:r>
      <w:r w:rsidRPr="000573E4">
        <w:rPr>
          <w:rFonts w:ascii="Arial" w:hAnsi="Arial" w:cs="Arial"/>
        </w:rPr>
      </w:r>
      <w:r w:rsidRPr="000573E4">
        <w:rPr>
          <w:rFonts w:ascii="Arial" w:hAnsi="Arial" w:cs="Arial"/>
        </w:rPr>
        <w:fldChar w:fldCharType="separate"/>
      </w:r>
      <w:r w:rsidRPr="000573E4">
        <w:rPr>
          <w:rStyle w:val="Hyperlink"/>
          <w:rFonts w:ascii="Arial" w:hAnsi="Arial" w:cs="Arial"/>
        </w:rPr>
        <w:t>Community maps - Chichester District Council</w:t>
      </w:r>
      <w:r w:rsidRPr="000573E4">
        <w:rPr>
          <w:rFonts w:ascii="Arial" w:hAnsi="Arial" w:cs="Arial"/>
        </w:rPr>
        <w:fldChar w:fldCharType="end"/>
      </w:r>
    </w:p>
    <w:bookmarkEnd w:id="0"/>
    <w:p w14:paraId="5E3AB596" w14:textId="2267EB5B" w:rsidR="00861171" w:rsidRDefault="00861171" w:rsidP="00431490">
      <w:pPr>
        <w:ind w:left="567"/>
        <w:rPr>
          <w:rFonts w:ascii="Arial" w:hAnsi="Arial" w:cs="Arial"/>
        </w:rPr>
      </w:pPr>
    </w:p>
    <w:p w14:paraId="234904DF" w14:textId="77777777" w:rsidR="000A4D4B" w:rsidRDefault="00861171" w:rsidP="000A4D4B">
      <w:pPr>
        <w:pStyle w:val="BodyTextIndent3"/>
        <w:ind w:left="426" w:hanging="426"/>
      </w:pPr>
      <w:r>
        <w:t>12. (</w:t>
      </w:r>
      <w:proofErr w:type="spellStart"/>
      <w:r>
        <w:t>i</w:t>
      </w:r>
      <w:proofErr w:type="spellEnd"/>
      <w:r>
        <w:t>)</w:t>
      </w:r>
      <w:r>
        <w:tab/>
        <w:t>Explain why you want to do this project</w:t>
      </w:r>
      <w:r w:rsidR="00097E8F">
        <w:t>, what are the issues you are looking to address?</w:t>
      </w:r>
      <w:r w:rsidR="00553339">
        <w:t xml:space="preserve">  </w:t>
      </w:r>
    </w:p>
    <w:p w14:paraId="6F9BE90A" w14:textId="77777777" w:rsidR="000A4D4B" w:rsidRDefault="000A4D4B" w:rsidP="000A4D4B">
      <w:pPr>
        <w:pStyle w:val="BodyTextIndent3"/>
        <w:ind w:left="426" w:hanging="426"/>
      </w:pPr>
    </w:p>
    <w:p w14:paraId="2093015D" w14:textId="434CAD29" w:rsidR="00861171" w:rsidRDefault="00861171" w:rsidP="000A4D4B">
      <w:pPr>
        <w:pStyle w:val="BodyTextIndent3"/>
        <w:ind w:left="426" w:hanging="426"/>
      </w:pPr>
      <w:r>
        <w:t xml:space="preserve">(ii) </w:t>
      </w:r>
      <w:r>
        <w:tab/>
      </w:r>
      <w:r w:rsidRPr="000573E4">
        <w:t xml:space="preserve">Independent supporting documentation will particularly strengthen your response, for example survey analysis, market research or collated and interpreted local statistics that evidence the need for your project or service.   Also mention here if you have consulted any other agencies in developing the project and if your intended beneficiaries are involved in developing the project.  </w:t>
      </w:r>
      <w:r w:rsidR="00097E8F" w:rsidRPr="000573E4">
        <w:t xml:space="preserve">If you are applying under ‘Stronger Communities’ </w:t>
      </w:r>
      <w:r w:rsidR="00553339" w:rsidRPr="000573E4">
        <w:t>for</w:t>
      </w:r>
      <w:r w:rsidR="00097E8F" w:rsidRPr="000573E4">
        <w:t xml:space="preserve"> an established service</w:t>
      </w:r>
      <w:r w:rsidR="00D62799" w:rsidRPr="000573E4">
        <w:t>,</w:t>
      </w:r>
      <w:r w:rsidR="00097E8F" w:rsidRPr="000573E4">
        <w:t xml:space="preserve"> then things like fe</w:t>
      </w:r>
      <w:r w:rsidRPr="000573E4">
        <w:t>edback from users or beneficiaries</w:t>
      </w:r>
      <w:r w:rsidR="00097E8F" w:rsidRPr="000573E4">
        <w:t>, impact assessments or annual reports might help you to respond well to this question.</w:t>
      </w:r>
      <w:r w:rsidR="00553339">
        <w:t xml:space="preserve">  Tell us </w:t>
      </w:r>
      <w:r w:rsidR="00D62799">
        <w:t>who refers to your service and i</w:t>
      </w:r>
      <w:r w:rsidR="00553339">
        <w:t>f Council</w:t>
      </w:r>
      <w:r w:rsidR="00942943">
        <w:t xml:space="preserve"> services are</w:t>
      </w:r>
      <w:r w:rsidR="00553339">
        <w:t xml:space="preserve"> referring </w:t>
      </w:r>
      <w:r w:rsidR="00942943">
        <w:t>do not assume we are aware</w:t>
      </w:r>
      <w:r w:rsidR="00D17997">
        <w:t xml:space="preserve"> of this, </w:t>
      </w:r>
      <w:r w:rsidR="00942943">
        <w:t>please give details</w:t>
      </w:r>
      <w:r w:rsidR="00553339">
        <w:t xml:space="preserve">.  </w:t>
      </w:r>
    </w:p>
    <w:p w14:paraId="42A80728" w14:textId="77777777" w:rsidR="00861171" w:rsidRDefault="00861171" w:rsidP="00861171">
      <w:pPr>
        <w:pStyle w:val="BodyTextIndent3"/>
        <w:ind w:left="426" w:hanging="426"/>
        <w:rPr>
          <w:sz w:val="20"/>
        </w:rPr>
      </w:pPr>
      <w:r>
        <w:t xml:space="preserve"> </w:t>
      </w:r>
    </w:p>
    <w:p w14:paraId="4327501D" w14:textId="11F47CC3" w:rsidR="00861171" w:rsidRDefault="00861171" w:rsidP="00861171">
      <w:pPr>
        <w:ind w:left="426" w:hanging="426"/>
        <w:rPr>
          <w:rFonts w:ascii="Arial" w:hAnsi="Arial" w:cs="Arial"/>
        </w:rPr>
      </w:pPr>
      <w:r>
        <w:rPr>
          <w:rFonts w:ascii="Arial" w:hAnsi="Arial" w:cs="Arial"/>
        </w:rPr>
        <w:t>(iii)</w:t>
      </w:r>
      <w:r>
        <w:rPr>
          <w:rFonts w:ascii="Arial" w:hAnsi="Arial" w:cs="Arial"/>
        </w:rPr>
        <w:tab/>
        <w:t>Please complete this accurately and research the area if you do not know. Space has been provided for you to add why your proposals are also needed, how they are complimentary or how they are different.  This adds to our understanding of the need for the service</w:t>
      </w:r>
      <w:r w:rsidRPr="000573E4">
        <w:rPr>
          <w:rFonts w:ascii="Arial" w:hAnsi="Arial" w:cs="Arial"/>
        </w:rPr>
        <w:t>.</w:t>
      </w:r>
      <w:r w:rsidR="00097E8F" w:rsidRPr="000573E4">
        <w:rPr>
          <w:rFonts w:ascii="Arial" w:hAnsi="Arial" w:cs="Arial"/>
        </w:rPr>
        <w:t xml:space="preserve">  There is a high level of competition for funds, proposals that </w:t>
      </w:r>
      <w:r w:rsidR="00070443" w:rsidRPr="000573E4">
        <w:rPr>
          <w:rFonts w:ascii="Arial" w:hAnsi="Arial" w:cs="Arial"/>
        </w:rPr>
        <w:t xml:space="preserve">simply </w:t>
      </w:r>
      <w:r w:rsidR="00097E8F" w:rsidRPr="000573E4">
        <w:rPr>
          <w:rFonts w:ascii="Arial" w:hAnsi="Arial" w:cs="Arial"/>
        </w:rPr>
        <w:t>duplicate other provision</w:t>
      </w:r>
      <w:r w:rsidR="00070443" w:rsidRPr="000573E4">
        <w:rPr>
          <w:rFonts w:ascii="Arial" w:hAnsi="Arial" w:cs="Arial"/>
        </w:rPr>
        <w:t xml:space="preserve"> are therefore unlikely to be successful</w:t>
      </w:r>
      <w:r w:rsidR="00097E8F" w:rsidRPr="000573E4">
        <w:rPr>
          <w:rFonts w:ascii="Arial" w:hAnsi="Arial" w:cs="Arial"/>
        </w:rPr>
        <w:t>.</w:t>
      </w:r>
      <w:r w:rsidR="00070443" w:rsidRPr="000573E4">
        <w:rPr>
          <w:rFonts w:ascii="Arial" w:hAnsi="Arial" w:cs="Arial"/>
        </w:rPr>
        <w:t xml:space="preserve">  We welcome applications developed in partnership.</w:t>
      </w:r>
      <w:r w:rsidR="00097E8F">
        <w:rPr>
          <w:rFonts w:ascii="Arial" w:hAnsi="Arial" w:cs="Arial"/>
        </w:rPr>
        <w:t xml:space="preserve">  </w:t>
      </w:r>
    </w:p>
    <w:p w14:paraId="11CFE1FB" w14:textId="24DFC341" w:rsidR="00861171" w:rsidRDefault="00861171" w:rsidP="00861171">
      <w:pPr>
        <w:ind w:left="426" w:hanging="426"/>
        <w:rPr>
          <w:rFonts w:ascii="Arial" w:hAnsi="Arial" w:cs="Arial"/>
        </w:rPr>
      </w:pPr>
    </w:p>
    <w:p w14:paraId="375255F4" w14:textId="77777777" w:rsidR="00336827" w:rsidRDefault="00336827" w:rsidP="00861171">
      <w:pPr>
        <w:ind w:left="426" w:hanging="426"/>
        <w:rPr>
          <w:rFonts w:ascii="Arial" w:hAnsi="Arial" w:cs="Arial"/>
        </w:rPr>
      </w:pPr>
    </w:p>
    <w:p w14:paraId="47E99C06" w14:textId="3A0B0914" w:rsidR="00861171" w:rsidRPr="000573E4" w:rsidRDefault="00861171" w:rsidP="00070443">
      <w:pPr>
        <w:ind w:left="426" w:hanging="426"/>
        <w:rPr>
          <w:rFonts w:ascii="Arial" w:hAnsi="Arial" w:cs="Arial"/>
        </w:rPr>
      </w:pPr>
      <w:r>
        <w:rPr>
          <w:rFonts w:ascii="Arial" w:hAnsi="Arial" w:cs="Arial"/>
        </w:rPr>
        <w:t xml:space="preserve">13. </w:t>
      </w:r>
      <w:r w:rsidR="00743C15">
        <w:rPr>
          <w:rFonts w:ascii="Arial" w:hAnsi="Arial" w:cs="Arial"/>
        </w:rPr>
        <w:t xml:space="preserve">The Panel are looking </w:t>
      </w:r>
      <w:r w:rsidR="0073146E">
        <w:rPr>
          <w:rFonts w:ascii="Arial" w:hAnsi="Arial" w:cs="Arial"/>
        </w:rPr>
        <w:t xml:space="preserve">to support </w:t>
      </w:r>
      <w:r w:rsidR="00743C15">
        <w:rPr>
          <w:rFonts w:ascii="Arial" w:hAnsi="Arial" w:cs="Arial"/>
        </w:rPr>
        <w:t>projects that make a big difference in our communities</w:t>
      </w:r>
      <w:r w:rsidR="0073146E">
        <w:rPr>
          <w:rFonts w:ascii="Arial" w:hAnsi="Arial" w:cs="Arial"/>
        </w:rPr>
        <w:t>, p</w:t>
      </w:r>
      <w:r w:rsidR="00743C15">
        <w:rPr>
          <w:rFonts w:ascii="Arial" w:hAnsi="Arial" w:cs="Arial"/>
        </w:rPr>
        <w:t>lease explain for them what you hope to achieve</w:t>
      </w:r>
      <w:r w:rsidR="0073146E">
        <w:rPr>
          <w:rFonts w:ascii="Arial" w:hAnsi="Arial" w:cs="Arial"/>
        </w:rPr>
        <w:t xml:space="preserve">.  </w:t>
      </w:r>
      <w:r>
        <w:rPr>
          <w:rFonts w:ascii="Arial" w:hAnsi="Arial" w:cs="Arial"/>
        </w:rPr>
        <w:t xml:space="preserve">Outcomes are the changes that your project makes over time.  In describing your </w:t>
      </w:r>
      <w:r w:rsidR="00DC2E27">
        <w:rPr>
          <w:rFonts w:ascii="Arial" w:hAnsi="Arial" w:cs="Arial"/>
        </w:rPr>
        <w:t>outcomes,</w:t>
      </w:r>
      <w:r>
        <w:rPr>
          <w:rFonts w:ascii="Arial" w:hAnsi="Arial" w:cs="Arial"/>
        </w:rPr>
        <w:t xml:space="preserve"> you should be showing how your project or service will contribute to our priorities.  Be clear and use examples.  A SMART approach to answering this question can be useful, you can ask your Adviser to talk to you about this question</w:t>
      </w:r>
      <w:r w:rsidRPr="00A16D28">
        <w:rPr>
          <w:rFonts w:ascii="Arial" w:hAnsi="Arial" w:cs="Arial"/>
        </w:rPr>
        <w:t>.</w:t>
      </w:r>
      <w:r>
        <w:rPr>
          <w:rFonts w:ascii="Arial" w:hAnsi="Arial" w:cs="Arial"/>
        </w:rPr>
        <w:t xml:space="preserve">  </w:t>
      </w:r>
      <w:r w:rsidRPr="000573E4">
        <w:rPr>
          <w:rFonts w:ascii="Arial" w:hAnsi="Arial" w:cs="Arial"/>
        </w:rPr>
        <w:t>If this is an existing project you could also enclose evaluation reports/feedback or similar documents to support this answer.</w:t>
      </w:r>
    </w:p>
    <w:p w14:paraId="47C767E5" w14:textId="77777777" w:rsidR="00861171" w:rsidRPr="000573E4" w:rsidRDefault="00861171" w:rsidP="00861171">
      <w:pPr>
        <w:ind w:left="426" w:hanging="426"/>
        <w:rPr>
          <w:rFonts w:ascii="Arial" w:hAnsi="Arial" w:cs="Arial"/>
        </w:rPr>
      </w:pPr>
    </w:p>
    <w:p w14:paraId="4BFF55E3" w14:textId="77777777" w:rsidR="000530BB" w:rsidRPr="000573E4" w:rsidRDefault="000530BB" w:rsidP="00024892">
      <w:pPr>
        <w:ind w:left="567" w:hanging="567"/>
        <w:rPr>
          <w:rFonts w:ascii="Arial" w:hAnsi="Arial" w:cs="Arial"/>
          <w:sz w:val="16"/>
        </w:rPr>
      </w:pPr>
    </w:p>
    <w:p w14:paraId="1D8EC85F" w14:textId="178D7A86" w:rsidR="00B23674" w:rsidRPr="000573E4" w:rsidRDefault="000A4D4B" w:rsidP="00DC2E27">
      <w:pPr>
        <w:pStyle w:val="ListParagraph"/>
        <w:numPr>
          <w:ilvl w:val="0"/>
          <w:numId w:val="17"/>
        </w:numPr>
        <w:rPr>
          <w:rFonts w:ascii="Arial" w:hAnsi="Arial" w:cs="Arial"/>
        </w:rPr>
      </w:pPr>
      <w:r>
        <w:rPr>
          <w:rFonts w:ascii="Arial" w:hAnsi="Arial" w:cs="Arial"/>
        </w:rPr>
        <w:t xml:space="preserve"> </w:t>
      </w:r>
      <w:r w:rsidR="00656FBA" w:rsidRPr="000573E4">
        <w:rPr>
          <w:rFonts w:ascii="Arial" w:hAnsi="Arial" w:cs="Arial"/>
        </w:rPr>
        <w:t>O</w:t>
      </w:r>
      <w:r w:rsidR="000530BB" w:rsidRPr="000573E4">
        <w:rPr>
          <w:rFonts w:ascii="Arial" w:hAnsi="Arial" w:cs="Arial"/>
        </w:rPr>
        <w:t xml:space="preserve">ne way in which you might be responding to this is by supporting a particular group of people or a place that might </w:t>
      </w:r>
      <w:proofErr w:type="gramStart"/>
      <w:r w:rsidR="000530BB" w:rsidRPr="000573E4">
        <w:rPr>
          <w:rFonts w:ascii="Arial" w:hAnsi="Arial" w:cs="Arial"/>
        </w:rPr>
        <w:t>be considered to be</w:t>
      </w:r>
      <w:proofErr w:type="gramEnd"/>
      <w:r w:rsidR="000530BB" w:rsidRPr="000573E4">
        <w:rPr>
          <w:rFonts w:ascii="Arial" w:hAnsi="Arial" w:cs="Arial"/>
        </w:rPr>
        <w:t xml:space="preserve"> disadvantaged.</w:t>
      </w:r>
      <w:r w:rsidR="00070443" w:rsidRPr="000573E4">
        <w:rPr>
          <w:rFonts w:ascii="Arial" w:hAnsi="Arial" w:cs="Arial"/>
        </w:rPr>
        <w:t xml:space="preserve">  You can find more information about this</w:t>
      </w:r>
      <w:r w:rsidR="00CA7AF2" w:rsidRPr="000573E4">
        <w:rPr>
          <w:rFonts w:ascii="Arial" w:hAnsi="Arial" w:cs="Arial"/>
        </w:rPr>
        <w:t xml:space="preserve"> by</w:t>
      </w:r>
      <w:r w:rsidR="00070443" w:rsidRPr="000573E4">
        <w:rPr>
          <w:rFonts w:ascii="Arial" w:hAnsi="Arial" w:cs="Arial"/>
        </w:rPr>
        <w:t xml:space="preserve"> looking at </w:t>
      </w:r>
      <w:r w:rsidR="00CA7AF2" w:rsidRPr="000573E4">
        <w:rPr>
          <w:rFonts w:ascii="Arial" w:hAnsi="Arial" w:cs="Arial"/>
        </w:rPr>
        <w:t>national data e.g.</w:t>
      </w:r>
      <w:r w:rsidR="00942943" w:rsidRPr="000573E4">
        <w:rPr>
          <w:rFonts w:ascii="Arial" w:hAnsi="Arial" w:cs="Arial"/>
        </w:rPr>
        <w:t xml:space="preserve"> ONS data tools</w:t>
      </w:r>
      <w:r w:rsidR="00CA7AF2" w:rsidRPr="000573E4">
        <w:rPr>
          <w:rFonts w:ascii="Arial" w:hAnsi="Arial" w:cs="Arial"/>
        </w:rPr>
        <w:t xml:space="preserve"> or more local sources, e.g.</w:t>
      </w:r>
      <w:r w:rsidR="00070443" w:rsidRPr="000573E4">
        <w:rPr>
          <w:rFonts w:ascii="Arial" w:hAnsi="Arial" w:cs="Arial"/>
        </w:rPr>
        <w:t xml:space="preserve"> Sussex Community Foundation’s report </w:t>
      </w:r>
      <w:hyperlink r:id="rId13" w:history="1">
        <w:r w:rsidR="00070443" w:rsidRPr="000573E4">
          <w:rPr>
            <w:rStyle w:val="Hyperlink"/>
            <w:rFonts w:ascii="Arial" w:hAnsi="Arial" w:cs="Arial"/>
          </w:rPr>
          <w:t>Tackling-Poverty_Sussex-Uncovered_2023.pdf (sussexcommunityfoundation.org)</w:t>
        </w:r>
      </w:hyperlink>
      <w:r w:rsidR="000530BB" w:rsidRPr="000573E4">
        <w:rPr>
          <w:rFonts w:ascii="Arial" w:hAnsi="Arial" w:cs="Arial"/>
        </w:rPr>
        <w:t xml:space="preserve"> </w:t>
      </w:r>
      <w:r w:rsidR="00CA7AF2" w:rsidRPr="000573E4">
        <w:rPr>
          <w:rFonts w:ascii="Arial" w:hAnsi="Arial" w:cs="Arial"/>
        </w:rPr>
        <w:t xml:space="preserve">which gives a helpful overview of issues.  </w:t>
      </w:r>
      <w:r w:rsidR="00097EAA" w:rsidRPr="000573E4">
        <w:rPr>
          <w:rFonts w:ascii="Arial" w:hAnsi="Arial" w:cs="Arial"/>
        </w:rPr>
        <w:t>If you are applying under the ‘</w:t>
      </w:r>
      <w:r w:rsidR="00CA7AF2" w:rsidRPr="000573E4">
        <w:rPr>
          <w:rFonts w:ascii="Arial" w:hAnsi="Arial" w:cs="Arial"/>
        </w:rPr>
        <w:t>Stronger Communities</w:t>
      </w:r>
      <w:r w:rsidR="00097EAA" w:rsidRPr="000573E4">
        <w:rPr>
          <w:rFonts w:ascii="Arial" w:hAnsi="Arial" w:cs="Arial"/>
        </w:rPr>
        <w:t xml:space="preserve">’ </w:t>
      </w:r>
      <w:proofErr w:type="gramStart"/>
      <w:r w:rsidR="00CA7AF2" w:rsidRPr="000573E4">
        <w:rPr>
          <w:rFonts w:ascii="Arial" w:hAnsi="Arial" w:cs="Arial"/>
        </w:rPr>
        <w:t>P</w:t>
      </w:r>
      <w:r w:rsidR="00097EAA" w:rsidRPr="000573E4">
        <w:rPr>
          <w:rFonts w:ascii="Arial" w:hAnsi="Arial" w:cs="Arial"/>
        </w:rPr>
        <w:t>riority</w:t>
      </w:r>
      <w:proofErr w:type="gramEnd"/>
      <w:r w:rsidR="00E95B7B" w:rsidRPr="000573E4">
        <w:rPr>
          <w:rFonts w:ascii="Arial" w:hAnsi="Arial" w:cs="Arial"/>
        </w:rPr>
        <w:t xml:space="preserve"> then we expect you to provide a detailed explanation in this response.</w:t>
      </w:r>
    </w:p>
    <w:p w14:paraId="09A9B55D" w14:textId="77777777" w:rsidR="00B23674" w:rsidRDefault="00B23674" w:rsidP="002C11EF">
      <w:pPr>
        <w:rPr>
          <w:rFonts w:ascii="Arial" w:hAnsi="Arial" w:cs="Arial"/>
        </w:rPr>
      </w:pPr>
    </w:p>
    <w:p w14:paraId="4E9F63E3" w14:textId="1B59B63E" w:rsidR="00097EAA" w:rsidRPr="00B23674" w:rsidRDefault="00097EAA" w:rsidP="000573E4">
      <w:pPr>
        <w:ind w:left="360"/>
        <w:rPr>
          <w:rFonts w:ascii="Arial" w:hAnsi="Arial" w:cs="Arial"/>
        </w:rPr>
      </w:pPr>
      <w:r w:rsidRPr="00B23674">
        <w:rPr>
          <w:rFonts w:ascii="Arial" w:hAnsi="Arial" w:cs="Arial"/>
        </w:rPr>
        <w:lastRenderedPageBreak/>
        <w:t>Information t</w:t>
      </w:r>
      <w:r w:rsidR="00897EE0" w:rsidRPr="00B23674">
        <w:rPr>
          <w:rFonts w:ascii="Arial" w:hAnsi="Arial" w:cs="Arial"/>
        </w:rPr>
        <w:t>o help you with this question,</w:t>
      </w:r>
      <w:r w:rsidR="009A2745" w:rsidRPr="00B23674">
        <w:rPr>
          <w:rFonts w:ascii="Arial" w:hAnsi="Arial" w:cs="Arial"/>
        </w:rPr>
        <w:t xml:space="preserve"> is available </w:t>
      </w:r>
      <w:r w:rsidR="00336827">
        <w:rPr>
          <w:rFonts w:ascii="Arial" w:hAnsi="Arial" w:cs="Arial"/>
        </w:rPr>
        <w:t>on the Council grants programme page on the website (</w:t>
      </w:r>
      <w:hyperlink r:id="rId14" w:history="1">
        <w:r w:rsidR="00336827" w:rsidRPr="00BC088D">
          <w:rPr>
            <w:rStyle w:val="Hyperlink"/>
            <w:rFonts w:ascii="Arial" w:hAnsi="Arial" w:cs="Arial"/>
          </w:rPr>
          <w:t>www.chichester.gov.uk/grants</w:t>
        </w:r>
      </w:hyperlink>
      <w:r w:rsidR="00336827">
        <w:rPr>
          <w:rFonts w:ascii="Arial" w:hAnsi="Arial" w:cs="Arial"/>
        </w:rPr>
        <w:t xml:space="preserve">) </w:t>
      </w:r>
      <w:r w:rsidR="00431490" w:rsidRPr="00B23674">
        <w:rPr>
          <w:rFonts w:ascii="Arial" w:hAnsi="Arial" w:cs="Arial"/>
        </w:rPr>
        <w:t xml:space="preserve"> </w:t>
      </w:r>
      <w:r w:rsidR="00942943">
        <w:rPr>
          <w:rFonts w:ascii="Arial" w:hAnsi="Arial" w:cs="Arial"/>
        </w:rPr>
        <w:t>‘Evidencing need’ guidance note.</w:t>
      </w:r>
      <w:r w:rsidR="00431490" w:rsidRPr="00B23674">
        <w:rPr>
          <w:rFonts w:ascii="Arial" w:hAnsi="Arial" w:cs="Arial"/>
        </w:rPr>
        <w:t xml:space="preserve"> </w:t>
      </w:r>
    </w:p>
    <w:p w14:paraId="53C7D0A8" w14:textId="77777777" w:rsidR="00097EAA" w:rsidRDefault="00097EAA" w:rsidP="00097EAA">
      <w:pPr>
        <w:ind w:left="567"/>
        <w:rPr>
          <w:rFonts w:ascii="Arial" w:hAnsi="Arial" w:cs="Arial"/>
        </w:rPr>
      </w:pPr>
    </w:p>
    <w:p w14:paraId="339CAB07" w14:textId="11DBE6E6" w:rsidR="00097EAA" w:rsidRPr="00DC2E27" w:rsidRDefault="003A1773">
      <w:pPr>
        <w:pStyle w:val="ListParagraph"/>
        <w:numPr>
          <w:ilvl w:val="0"/>
          <w:numId w:val="18"/>
        </w:numPr>
        <w:rPr>
          <w:rFonts w:ascii="Arial" w:hAnsi="Arial" w:cs="Arial"/>
        </w:rPr>
      </w:pPr>
      <w:r>
        <w:rPr>
          <w:rFonts w:ascii="Arial" w:hAnsi="Arial" w:cs="Arial"/>
        </w:rPr>
        <w:t xml:space="preserve"> </w:t>
      </w:r>
      <w:r w:rsidR="00097EAA" w:rsidRPr="00DC2E27">
        <w:rPr>
          <w:rFonts w:ascii="Arial" w:hAnsi="Arial" w:cs="Arial"/>
        </w:rPr>
        <w:t xml:space="preserve">If the project creates employment, identify the number and types of </w:t>
      </w:r>
      <w:r w:rsidR="00DA0B2C" w:rsidRPr="00DC2E27">
        <w:rPr>
          <w:rFonts w:ascii="Arial" w:hAnsi="Arial" w:cs="Arial"/>
        </w:rPr>
        <w:t>roles</w:t>
      </w:r>
      <w:r w:rsidR="00097EAA" w:rsidRPr="00DC2E27">
        <w:rPr>
          <w:rFonts w:ascii="Arial" w:hAnsi="Arial" w:cs="Arial"/>
        </w:rPr>
        <w:t xml:space="preserve"> created (apprenticeship, part-time etc).  We also look at participation in a wide</w:t>
      </w:r>
      <w:r w:rsidR="00B54C4E" w:rsidRPr="00DC2E27">
        <w:rPr>
          <w:rFonts w:ascii="Arial" w:hAnsi="Arial" w:cs="Arial"/>
        </w:rPr>
        <w:t>r</w:t>
      </w:r>
      <w:r w:rsidR="00097EAA" w:rsidRPr="00DC2E27">
        <w:rPr>
          <w:rFonts w:ascii="Arial" w:hAnsi="Arial" w:cs="Arial"/>
        </w:rPr>
        <w:t xml:space="preserve"> sense depending on the project</w:t>
      </w:r>
      <w:r w:rsidR="00B54C4E" w:rsidRPr="00DC2E27">
        <w:rPr>
          <w:rFonts w:ascii="Arial" w:hAnsi="Arial" w:cs="Arial"/>
        </w:rPr>
        <w:t>.  T</w:t>
      </w:r>
      <w:r w:rsidR="00097EAA" w:rsidRPr="00DC2E27">
        <w:rPr>
          <w:rFonts w:ascii="Arial" w:hAnsi="Arial" w:cs="Arial"/>
        </w:rPr>
        <w:t>his could include: the number of new/different people who will become involved, volunteering opportunities,</w:t>
      </w:r>
      <w:r w:rsidR="00861171" w:rsidRPr="00DC2E27">
        <w:rPr>
          <w:rFonts w:ascii="Arial" w:hAnsi="Arial" w:cs="Arial"/>
        </w:rPr>
        <w:t xml:space="preserve"> additional activities or perhaps </w:t>
      </w:r>
      <w:r w:rsidR="00097EAA" w:rsidRPr="00DC2E27">
        <w:rPr>
          <w:rFonts w:ascii="Arial" w:hAnsi="Arial" w:cs="Arial"/>
        </w:rPr>
        <w:t>creating access to new sites or facilities.</w:t>
      </w:r>
    </w:p>
    <w:p w14:paraId="2E365A54" w14:textId="77777777" w:rsidR="003A1773" w:rsidRDefault="003A1773" w:rsidP="00DC2E27">
      <w:pPr>
        <w:pStyle w:val="ListParagraph"/>
        <w:rPr>
          <w:rFonts w:ascii="Arial" w:hAnsi="Arial" w:cs="Arial"/>
        </w:rPr>
      </w:pPr>
    </w:p>
    <w:p w14:paraId="1C93DD86" w14:textId="075B26EC" w:rsidR="004C6366" w:rsidRDefault="0025305B" w:rsidP="00861171">
      <w:pPr>
        <w:pStyle w:val="ListParagraph"/>
        <w:numPr>
          <w:ilvl w:val="0"/>
          <w:numId w:val="18"/>
        </w:numPr>
        <w:rPr>
          <w:rFonts w:ascii="Arial" w:hAnsi="Arial" w:cs="Arial"/>
        </w:rPr>
      </w:pPr>
      <w:r>
        <w:rPr>
          <w:rFonts w:ascii="Arial" w:hAnsi="Arial" w:cs="Arial"/>
        </w:rPr>
        <w:t xml:space="preserve"> </w:t>
      </w:r>
      <w:r w:rsidR="00861171">
        <w:rPr>
          <w:rFonts w:ascii="Arial" w:hAnsi="Arial" w:cs="Arial"/>
        </w:rPr>
        <w:t xml:space="preserve">Minimising your project’s climate impact is the newest funding principle and all projects are expected to identify in this response what their projects impact is.  </w:t>
      </w:r>
      <w:r w:rsidR="004C6366">
        <w:rPr>
          <w:rFonts w:ascii="Arial" w:hAnsi="Arial" w:cs="Arial"/>
        </w:rPr>
        <w:t xml:space="preserve">There is a detailed guidance note available </w:t>
      </w:r>
      <w:r w:rsidR="00DC2E27">
        <w:rPr>
          <w:rFonts w:ascii="Arial" w:hAnsi="Arial" w:cs="Arial"/>
        </w:rPr>
        <w:t xml:space="preserve">on </w:t>
      </w:r>
      <w:hyperlink r:id="rId15" w:history="1">
        <w:r w:rsidR="00D17997" w:rsidRPr="003A2263">
          <w:rPr>
            <w:rStyle w:val="Hyperlink"/>
            <w:rFonts w:ascii="Arial" w:hAnsi="Arial" w:cs="Arial"/>
          </w:rPr>
          <w:t>www.chichester.gov.uk/grants</w:t>
        </w:r>
      </w:hyperlink>
      <w:r w:rsidR="004C6366">
        <w:rPr>
          <w:rFonts w:ascii="Arial" w:hAnsi="Arial" w:cs="Arial"/>
        </w:rPr>
        <w:t xml:space="preserve">.  </w:t>
      </w:r>
    </w:p>
    <w:p w14:paraId="60C33687" w14:textId="6EDC5309" w:rsidR="00861171" w:rsidRDefault="004C6366" w:rsidP="004C6366">
      <w:pPr>
        <w:pStyle w:val="ListParagraph"/>
        <w:numPr>
          <w:ilvl w:val="0"/>
          <w:numId w:val="19"/>
        </w:numPr>
        <w:rPr>
          <w:rFonts w:ascii="Arial" w:hAnsi="Arial" w:cs="Arial"/>
        </w:rPr>
      </w:pPr>
      <w:r>
        <w:rPr>
          <w:rFonts w:ascii="Arial" w:hAnsi="Arial" w:cs="Arial"/>
        </w:rPr>
        <w:t xml:space="preserve">Most human activity results in carbon emissions – show us in your response that you are aware of how this project contributes – you might include reference </w:t>
      </w:r>
      <w:r w:rsidR="00DC2E27">
        <w:rPr>
          <w:rFonts w:ascii="Arial" w:hAnsi="Arial" w:cs="Arial"/>
        </w:rPr>
        <w:t>to</w:t>
      </w:r>
      <w:r>
        <w:rPr>
          <w:rFonts w:ascii="Arial" w:hAnsi="Arial" w:cs="Arial"/>
        </w:rPr>
        <w:t xml:space="preserve"> buildings, resources, supply chain, travel.  </w:t>
      </w:r>
    </w:p>
    <w:p w14:paraId="0E169BE5" w14:textId="203F2624" w:rsidR="00400DFB" w:rsidRDefault="004C6366">
      <w:pPr>
        <w:pStyle w:val="ListParagraph"/>
        <w:numPr>
          <w:ilvl w:val="0"/>
          <w:numId w:val="19"/>
        </w:numPr>
        <w:rPr>
          <w:rFonts w:ascii="Arial" w:hAnsi="Arial" w:cs="Arial"/>
        </w:rPr>
      </w:pPr>
      <w:r>
        <w:rPr>
          <w:rFonts w:ascii="Arial" w:hAnsi="Arial" w:cs="Arial"/>
        </w:rPr>
        <w:t>How have you designed the project to minimise the impact on the climate (</w:t>
      </w:r>
      <w:r w:rsidR="00DC2E27">
        <w:rPr>
          <w:rFonts w:ascii="Arial" w:hAnsi="Arial" w:cs="Arial"/>
        </w:rPr>
        <w:t>e.g.</w:t>
      </w:r>
      <w:r>
        <w:rPr>
          <w:rFonts w:ascii="Arial" w:hAnsi="Arial" w:cs="Arial"/>
        </w:rPr>
        <w:t xml:space="preserve"> ensuring public transport accessible, reusing resources) a more detailed list of considerations is provided in the guidance note and links to sector specific advice are also provided on the note.  Your answer is expected to be proportionate to your organisation’s and your project’s scale.</w:t>
      </w:r>
    </w:p>
    <w:p w14:paraId="7DC2A41B" w14:textId="024FA77B" w:rsidR="004C6366" w:rsidRPr="00DC2E27" w:rsidRDefault="00400DFB" w:rsidP="00DC2E27">
      <w:pPr>
        <w:pStyle w:val="ListParagraph"/>
        <w:numPr>
          <w:ilvl w:val="0"/>
          <w:numId w:val="19"/>
        </w:numPr>
        <w:rPr>
          <w:rFonts w:ascii="Arial" w:hAnsi="Arial" w:cs="Arial"/>
        </w:rPr>
      </w:pPr>
      <w:r>
        <w:rPr>
          <w:rFonts w:ascii="Arial" w:hAnsi="Arial" w:cs="Arial"/>
        </w:rPr>
        <w:t>Your group or organisation might have adopted an Environment Policy or have introduced different ways of working to reduce climate impact.  Have you looked at your energy providers, supply chain, carbon offset?</w:t>
      </w:r>
    </w:p>
    <w:p w14:paraId="1C59F7E6" w14:textId="77777777" w:rsidR="00097EAA" w:rsidRDefault="00097EAA" w:rsidP="00097EAA">
      <w:pPr>
        <w:rPr>
          <w:rFonts w:ascii="Arial" w:hAnsi="Arial" w:cs="Arial"/>
        </w:rPr>
      </w:pPr>
    </w:p>
    <w:p w14:paraId="7F3CB02C" w14:textId="77777777" w:rsidR="000530BB" w:rsidRDefault="000530BB">
      <w:pPr>
        <w:ind w:left="720"/>
        <w:rPr>
          <w:rFonts w:ascii="Arial" w:hAnsi="Arial" w:cs="Arial"/>
          <w:sz w:val="20"/>
        </w:rPr>
      </w:pPr>
    </w:p>
    <w:p w14:paraId="57707D98" w14:textId="77777777" w:rsidR="000530BB" w:rsidRDefault="000530BB">
      <w:pPr>
        <w:pStyle w:val="Heading3"/>
        <w:rPr>
          <w:rFonts w:eastAsia="Times"/>
          <w:szCs w:val="20"/>
        </w:rPr>
      </w:pPr>
      <w:r>
        <w:rPr>
          <w:rFonts w:eastAsia="Times"/>
          <w:szCs w:val="20"/>
        </w:rPr>
        <w:t xml:space="preserve">Delivery and management (page </w:t>
      </w:r>
      <w:r w:rsidR="00C1460D">
        <w:rPr>
          <w:rFonts w:eastAsia="Times"/>
          <w:szCs w:val="20"/>
        </w:rPr>
        <w:t>5</w:t>
      </w:r>
      <w:r>
        <w:rPr>
          <w:rFonts w:eastAsia="Times"/>
          <w:szCs w:val="20"/>
        </w:rPr>
        <w:t>)</w:t>
      </w:r>
    </w:p>
    <w:p w14:paraId="118F0DA8" w14:textId="77777777" w:rsidR="000530BB" w:rsidRDefault="000530BB">
      <w:pPr>
        <w:rPr>
          <w:rFonts w:ascii="Arial" w:hAnsi="Arial" w:cs="Arial"/>
        </w:rPr>
      </w:pPr>
    </w:p>
    <w:p w14:paraId="380BACEA" w14:textId="4BD839C5" w:rsidR="000530BB" w:rsidRDefault="005B576A" w:rsidP="006A2668">
      <w:pPr>
        <w:ind w:left="851" w:hanging="851"/>
        <w:rPr>
          <w:rFonts w:ascii="Arial" w:hAnsi="Arial" w:cs="Arial"/>
        </w:rPr>
      </w:pPr>
      <w:r>
        <w:rPr>
          <w:rFonts w:ascii="Arial" w:hAnsi="Arial" w:cs="Arial"/>
        </w:rPr>
        <w:t>1</w:t>
      </w:r>
      <w:r w:rsidR="00696E81">
        <w:rPr>
          <w:rFonts w:ascii="Arial" w:hAnsi="Arial" w:cs="Arial"/>
        </w:rPr>
        <w:t>7</w:t>
      </w:r>
      <w:r w:rsidR="000530BB">
        <w:rPr>
          <w:rFonts w:ascii="Arial" w:hAnsi="Arial" w:cs="Arial"/>
        </w:rPr>
        <w:t xml:space="preserve">. </w:t>
      </w:r>
      <w:r>
        <w:rPr>
          <w:rFonts w:ascii="Arial" w:hAnsi="Arial" w:cs="Arial"/>
        </w:rPr>
        <w:t>(</w:t>
      </w:r>
      <w:proofErr w:type="spellStart"/>
      <w:r>
        <w:rPr>
          <w:rFonts w:ascii="Arial" w:hAnsi="Arial" w:cs="Arial"/>
        </w:rPr>
        <w:t>i</w:t>
      </w:r>
      <w:proofErr w:type="spellEnd"/>
      <w:r>
        <w:rPr>
          <w:rFonts w:ascii="Arial" w:hAnsi="Arial" w:cs="Arial"/>
        </w:rPr>
        <w:t xml:space="preserve">)   </w:t>
      </w:r>
      <w:r w:rsidR="008837AD">
        <w:rPr>
          <w:rFonts w:ascii="Arial" w:hAnsi="Arial" w:cs="Arial"/>
        </w:rPr>
        <w:t>W</w:t>
      </w:r>
      <w:r w:rsidR="000530BB">
        <w:rPr>
          <w:rFonts w:ascii="Arial" w:hAnsi="Arial" w:cs="Arial"/>
        </w:rPr>
        <w:t>orking in partnership is one of the “principles” we look for in a strong bid.  Mention by name other groups or organisations who are supporting or participating in this project. Or refer to a Business Plan or other supporting document to evidence this.</w:t>
      </w:r>
      <w:r w:rsidR="007B2BE6">
        <w:rPr>
          <w:rFonts w:ascii="Arial" w:hAnsi="Arial" w:cs="Arial"/>
        </w:rPr>
        <w:t xml:space="preserve">  Where possible, we are keen to support local supply chains.  Where you are buying goods or services from a provider in the district, please mention this in your answer.  </w:t>
      </w:r>
    </w:p>
    <w:p w14:paraId="32F56067" w14:textId="77777777" w:rsidR="000530BB" w:rsidRDefault="000530BB">
      <w:pPr>
        <w:ind w:left="426" w:hanging="426"/>
        <w:rPr>
          <w:rFonts w:ascii="Arial" w:hAnsi="Arial" w:cs="Arial"/>
        </w:rPr>
      </w:pPr>
    </w:p>
    <w:p w14:paraId="0A802FA1" w14:textId="3906B897" w:rsidR="000530BB" w:rsidRDefault="006A2668" w:rsidP="006A2668">
      <w:pPr>
        <w:numPr>
          <w:ilvl w:val="0"/>
          <w:numId w:val="16"/>
        </w:numPr>
        <w:ind w:left="851" w:hanging="425"/>
        <w:rPr>
          <w:rFonts w:ascii="Arial" w:hAnsi="Arial"/>
        </w:rPr>
      </w:pPr>
      <w:r>
        <w:rPr>
          <w:rFonts w:ascii="Arial" w:eastAsia="Times New Roman" w:hAnsi="Arial" w:cs="Arial"/>
          <w:bCs/>
          <w:szCs w:val="24"/>
        </w:rPr>
        <w:t xml:space="preserve"> </w:t>
      </w:r>
      <w:r w:rsidR="000530BB">
        <w:rPr>
          <w:rFonts w:ascii="Arial" w:eastAsia="Times New Roman" w:hAnsi="Arial" w:cs="Arial"/>
          <w:bCs/>
          <w:szCs w:val="24"/>
        </w:rPr>
        <w:t>We expect that you will have project manage</w:t>
      </w:r>
      <w:r>
        <w:rPr>
          <w:rFonts w:ascii="Arial" w:eastAsia="Times New Roman" w:hAnsi="Arial" w:cs="Arial"/>
          <w:bCs/>
          <w:szCs w:val="24"/>
        </w:rPr>
        <w:t xml:space="preserve">ment in place appropriate to the </w:t>
      </w:r>
      <w:r w:rsidR="000530BB">
        <w:rPr>
          <w:rFonts w:ascii="Arial" w:hAnsi="Arial"/>
          <w:bCs/>
        </w:rPr>
        <w:t>scale of the project.  If you are applying as an informal group of volunteers for example, tell us briefly how you will organise running your project.  For a larger scale application tell us who will oversee the delivery of your service and how will they ensure that an efficient service is provided?</w:t>
      </w:r>
      <w:r w:rsidR="00CA7AF2">
        <w:rPr>
          <w:rFonts w:ascii="Arial" w:hAnsi="Arial"/>
          <w:bCs/>
        </w:rPr>
        <w:t xml:space="preserve">  If you are requesting a contribution to general running </w:t>
      </w:r>
      <w:r w:rsidR="00DA0B2C">
        <w:rPr>
          <w:rFonts w:ascii="Arial" w:hAnsi="Arial"/>
          <w:bCs/>
        </w:rPr>
        <w:t>costs,</w:t>
      </w:r>
      <w:r w:rsidR="00CA7AF2">
        <w:rPr>
          <w:rFonts w:ascii="Arial" w:hAnsi="Arial"/>
          <w:bCs/>
        </w:rPr>
        <w:t xml:space="preserve"> then evidence of sound and sustainable planning will support your case.  </w:t>
      </w:r>
    </w:p>
    <w:p w14:paraId="72AFEFA7" w14:textId="77777777" w:rsidR="000530BB" w:rsidRDefault="000530BB">
      <w:pPr>
        <w:rPr>
          <w:rFonts w:ascii="Arial" w:hAnsi="Arial"/>
        </w:rPr>
      </w:pPr>
    </w:p>
    <w:p w14:paraId="6289D466" w14:textId="3E165369" w:rsidR="000530BB" w:rsidRPr="004421FD" w:rsidRDefault="007A04D8">
      <w:pPr>
        <w:pStyle w:val="BodyText3"/>
        <w:ind w:left="426" w:hanging="426"/>
        <w:jc w:val="left"/>
        <w:rPr>
          <w:sz w:val="24"/>
        </w:rPr>
      </w:pPr>
      <w:r>
        <w:t>1</w:t>
      </w:r>
      <w:r w:rsidR="00696E81">
        <w:t>8</w:t>
      </w:r>
      <w:r w:rsidR="000530BB" w:rsidRPr="004421FD">
        <w:t xml:space="preserve">.  </w:t>
      </w:r>
      <w:r w:rsidR="000530BB" w:rsidRPr="004421FD">
        <w:rPr>
          <w:sz w:val="24"/>
        </w:rPr>
        <w:t>Your answer should show that you are aware of relevant legislation and have complied</w:t>
      </w:r>
      <w:r w:rsidR="001F4C99">
        <w:rPr>
          <w:sz w:val="24"/>
        </w:rPr>
        <w:t xml:space="preserve"> accordingly (this </w:t>
      </w:r>
      <w:r w:rsidR="000530BB" w:rsidRPr="004421FD">
        <w:rPr>
          <w:sz w:val="24"/>
        </w:rPr>
        <w:t>will vary depending on your project or service</w:t>
      </w:r>
      <w:r w:rsidR="001F4C99">
        <w:rPr>
          <w:sz w:val="24"/>
        </w:rPr>
        <w:t>)</w:t>
      </w:r>
      <w:r w:rsidR="000530BB" w:rsidRPr="004421FD">
        <w:rPr>
          <w:sz w:val="24"/>
        </w:rPr>
        <w:t xml:space="preserve">. </w:t>
      </w:r>
    </w:p>
    <w:p w14:paraId="5CA63B46" w14:textId="77777777" w:rsidR="000530BB" w:rsidRPr="00390FB2" w:rsidRDefault="000530BB">
      <w:pPr>
        <w:pStyle w:val="BodyText3"/>
        <w:tabs>
          <w:tab w:val="left" w:pos="8100"/>
        </w:tabs>
        <w:jc w:val="left"/>
        <w:rPr>
          <w:sz w:val="16"/>
        </w:rPr>
      </w:pPr>
    </w:p>
    <w:p w14:paraId="703CCDAF" w14:textId="77777777" w:rsidR="00236E67" w:rsidRPr="00390FB2" w:rsidRDefault="000530BB" w:rsidP="00236E67">
      <w:pPr>
        <w:pStyle w:val="BodyText3"/>
        <w:tabs>
          <w:tab w:val="left" w:pos="8100"/>
        </w:tabs>
        <w:ind w:left="426"/>
        <w:jc w:val="left"/>
        <w:rPr>
          <w:sz w:val="24"/>
        </w:rPr>
      </w:pPr>
      <w:r w:rsidRPr="00390FB2">
        <w:rPr>
          <w:sz w:val="24"/>
        </w:rPr>
        <w:t>If your project involves working with children and/or adults</w:t>
      </w:r>
      <w:r w:rsidR="000A52A6" w:rsidRPr="00390FB2">
        <w:rPr>
          <w:sz w:val="24"/>
        </w:rPr>
        <w:t xml:space="preserve"> </w:t>
      </w:r>
      <w:r w:rsidR="00B96F2A">
        <w:rPr>
          <w:sz w:val="24"/>
        </w:rPr>
        <w:t xml:space="preserve">- </w:t>
      </w:r>
      <w:r w:rsidR="00713AEC" w:rsidRPr="00390FB2">
        <w:rPr>
          <w:sz w:val="24"/>
        </w:rPr>
        <w:t>as defined in the Care Act 201</w:t>
      </w:r>
      <w:r w:rsidR="001E6CC5" w:rsidRPr="00390FB2">
        <w:rPr>
          <w:sz w:val="24"/>
        </w:rPr>
        <w:t>4</w:t>
      </w:r>
      <w:r w:rsidR="00B96F2A">
        <w:rPr>
          <w:sz w:val="24"/>
        </w:rPr>
        <w:t xml:space="preserve"> -</w:t>
      </w:r>
      <w:r w:rsidRPr="00390FB2">
        <w:rPr>
          <w:sz w:val="24"/>
        </w:rPr>
        <w:t xml:space="preserve"> we would expect you to have an appropriate Protection Policy </w:t>
      </w:r>
      <w:r w:rsidR="004421FD" w:rsidRPr="00390FB2">
        <w:rPr>
          <w:sz w:val="24"/>
        </w:rPr>
        <w:t>in place.  A child meaning a person under the age of 18 years; and</w:t>
      </w:r>
      <w:r w:rsidR="00741DB9" w:rsidRPr="00390FB2">
        <w:rPr>
          <w:sz w:val="24"/>
        </w:rPr>
        <w:t xml:space="preserve"> </w:t>
      </w:r>
      <w:r w:rsidR="004421FD" w:rsidRPr="00390FB2">
        <w:rPr>
          <w:sz w:val="24"/>
        </w:rPr>
        <w:t xml:space="preserve">an </w:t>
      </w:r>
      <w:r w:rsidRPr="00390FB2">
        <w:rPr>
          <w:sz w:val="24"/>
        </w:rPr>
        <w:t>“adult</w:t>
      </w:r>
      <w:r w:rsidR="00713AEC" w:rsidRPr="00390FB2">
        <w:rPr>
          <w:sz w:val="24"/>
        </w:rPr>
        <w:t>”</w:t>
      </w:r>
      <w:r w:rsidRPr="00390FB2">
        <w:rPr>
          <w:sz w:val="24"/>
        </w:rPr>
        <w:t xml:space="preserve"> </w:t>
      </w:r>
      <w:r w:rsidR="004421FD" w:rsidRPr="00390FB2">
        <w:rPr>
          <w:sz w:val="24"/>
        </w:rPr>
        <w:t>mean</w:t>
      </w:r>
      <w:r w:rsidR="00713AEC" w:rsidRPr="00390FB2">
        <w:rPr>
          <w:sz w:val="24"/>
        </w:rPr>
        <w:t>ing</w:t>
      </w:r>
      <w:r w:rsidR="001E6CC5" w:rsidRPr="00390FB2">
        <w:rPr>
          <w:sz w:val="24"/>
        </w:rPr>
        <w:t xml:space="preserve"> a person over the age of 18 </w:t>
      </w:r>
      <w:r w:rsidR="00236E67" w:rsidRPr="00390FB2">
        <w:rPr>
          <w:sz w:val="24"/>
        </w:rPr>
        <w:t>who meets the following criteria:</w:t>
      </w:r>
    </w:p>
    <w:p w14:paraId="67ABA9EF" w14:textId="77777777" w:rsidR="00236E67" w:rsidRPr="00390FB2" w:rsidRDefault="00236E67" w:rsidP="00236E67">
      <w:pPr>
        <w:pStyle w:val="BodyText3"/>
        <w:tabs>
          <w:tab w:val="left" w:pos="8100"/>
        </w:tabs>
        <w:ind w:left="426"/>
        <w:jc w:val="left"/>
        <w:rPr>
          <w:sz w:val="24"/>
        </w:rPr>
      </w:pPr>
      <w:r w:rsidRPr="00390FB2">
        <w:rPr>
          <w:sz w:val="24"/>
        </w:rPr>
        <w:t xml:space="preserve">Has needs for care and support (whether or not the local authority is meeting any of those needs) </w:t>
      </w:r>
      <w:proofErr w:type="gramStart"/>
      <w:r w:rsidRPr="00390FB2">
        <w:rPr>
          <w:sz w:val="24"/>
        </w:rPr>
        <w:t>and;</w:t>
      </w:r>
      <w:proofErr w:type="gramEnd"/>
    </w:p>
    <w:p w14:paraId="3FA31D4D" w14:textId="77777777" w:rsidR="00236E67" w:rsidRPr="00390FB2" w:rsidRDefault="00B96F2A" w:rsidP="00236E67">
      <w:pPr>
        <w:pStyle w:val="BodyText3"/>
        <w:tabs>
          <w:tab w:val="left" w:pos="8100"/>
        </w:tabs>
        <w:ind w:left="426"/>
        <w:jc w:val="left"/>
        <w:rPr>
          <w:sz w:val="24"/>
        </w:rPr>
      </w:pPr>
      <w:r>
        <w:rPr>
          <w:sz w:val="24"/>
        </w:rPr>
        <w:t>-</w:t>
      </w:r>
      <w:r w:rsidR="00236E67" w:rsidRPr="00390FB2">
        <w:rPr>
          <w:sz w:val="24"/>
        </w:rPr>
        <w:t xml:space="preserve"> Is experiencing, or </w:t>
      </w:r>
      <w:r>
        <w:rPr>
          <w:sz w:val="24"/>
        </w:rPr>
        <w:t xml:space="preserve">is </w:t>
      </w:r>
      <w:r w:rsidR="00236E67" w:rsidRPr="00390FB2">
        <w:rPr>
          <w:sz w:val="24"/>
        </w:rPr>
        <w:t>at risk of abuse or neglect</w:t>
      </w:r>
    </w:p>
    <w:p w14:paraId="6FA7E6E4" w14:textId="77777777" w:rsidR="000530BB" w:rsidRPr="00DE54A1" w:rsidRDefault="00236E67" w:rsidP="00236E67">
      <w:pPr>
        <w:pStyle w:val="BodyText3"/>
        <w:tabs>
          <w:tab w:val="left" w:pos="8100"/>
        </w:tabs>
        <w:ind w:left="426"/>
        <w:jc w:val="left"/>
        <w:rPr>
          <w:sz w:val="24"/>
        </w:rPr>
      </w:pPr>
      <w:r w:rsidRPr="00390FB2">
        <w:rPr>
          <w:sz w:val="24"/>
        </w:rPr>
        <w:lastRenderedPageBreak/>
        <w:t xml:space="preserve">- </w:t>
      </w:r>
      <w:r w:rsidR="00E27954" w:rsidRPr="00390FB2">
        <w:rPr>
          <w:sz w:val="24"/>
        </w:rPr>
        <w:t>A</w:t>
      </w:r>
      <w:r w:rsidR="001E6CC5" w:rsidRPr="00390FB2">
        <w:rPr>
          <w:sz w:val="24"/>
        </w:rPr>
        <w:t>s a result of those care and support needs is unable to protect themselves from either the risk of, or the experience of, abuse or neglect</w:t>
      </w:r>
    </w:p>
    <w:p w14:paraId="1751A374" w14:textId="77777777" w:rsidR="000530BB" w:rsidRPr="00DE54A1" w:rsidRDefault="000530BB" w:rsidP="00B117A6">
      <w:pPr>
        <w:pStyle w:val="BodyText3"/>
        <w:tabs>
          <w:tab w:val="left" w:pos="8100"/>
        </w:tabs>
        <w:jc w:val="left"/>
        <w:rPr>
          <w:sz w:val="16"/>
        </w:rPr>
      </w:pPr>
    </w:p>
    <w:p w14:paraId="31F85EE6" w14:textId="77777777" w:rsidR="000530BB" w:rsidRPr="00DE54A1" w:rsidRDefault="000530BB">
      <w:pPr>
        <w:pStyle w:val="BodyText"/>
        <w:ind w:left="426"/>
        <w:rPr>
          <w:b w:val="0"/>
          <w:bCs w:val="0"/>
        </w:rPr>
      </w:pPr>
      <w:r w:rsidRPr="00DE54A1">
        <w:rPr>
          <w:b w:val="0"/>
          <w:bCs w:val="0"/>
        </w:rPr>
        <w:t xml:space="preserve">Similarly, if you work with </w:t>
      </w:r>
      <w:r w:rsidR="001E6CC5">
        <w:rPr>
          <w:b w:val="0"/>
          <w:bCs w:val="0"/>
        </w:rPr>
        <w:t>the above groups</w:t>
      </w:r>
      <w:r w:rsidRPr="00DE54A1">
        <w:rPr>
          <w:b w:val="0"/>
          <w:bCs w:val="0"/>
        </w:rPr>
        <w:t>, do you carry out checks on staff that are likely to</w:t>
      </w:r>
      <w:r w:rsidR="001E6CC5">
        <w:rPr>
          <w:b w:val="0"/>
          <w:bCs w:val="0"/>
        </w:rPr>
        <w:t xml:space="preserve"> have direct </w:t>
      </w:r>
      <w:r w:rsidRPr="00DE54A1">
        <w:rPr>
          <w:b w:val="0"/>
          <w:bCs w:val="0"/>
        </w:rPr>
        <w:t xml:space="preserve">contact?  Your group’s formal position on this should also be </w:t>
      </w:r>
      <w:r w:rsidR="004421FD" w:rsidRPr="00DE54A1">
        <w:rPr>
          <w:b w:val="0"/>
          <w:bCs w:val="0"/>
        </w:rPr>
        <w:t>mention</w:t>
      </w:r>
      <w:r w:rsidRPr="00DE54A1">
        <w:rPr>
          <w:b w:val="0"/>
          <w:bCs w:val="0"/>
        </w:rPr>
        <w:t>ed.</w:t>
      </w:r>
    </w:p>
    <w:p w14:paraId="205D7B84" w14:textId="77777777" w:rsidR="000530BB" w:rsidRPr="00DE54A1" w:rsidRDefault="000530BB">
      <w:pPr>
        <w:pStyle w:val="BodyText"/>
        <w:ind w:left="1080"/>
        <w:rPr>
          <w:b w:val="0"/>
          <w:bCs w:val="0"/>
          <w:sz w:val="16"/>
        </w:rPr>
      </w:pPr>
    </w:p>
    <w:p w14:paraId="3D584840" w14:textId="77777777" w:rsidR="000530BB" w:rsidRPr="00DE54A1" w:rsidRDefault="000530BB">
      <w:pPr>
        <w:pStyle w:val="BodyText"/>
        <w:ind w:left="426"/>
        <w:rPr>
          <w:b w:val="0"/>
          <w:bCs w:val="0"/>
        </w:rPr>
      </w:pPr>
      <w:r w:rsidRPr="00DE54A1">
        <w:rPr>
          <w:b w:val="0"/>
          <w:bCs w:val="0"/>
        </w:rPr>
        <w:t>If you do not have any of the above Policies, need help with updating them, or want any other information</w:t>
      </w:r>
      <w:r w:rsidR="004421FD" w:rsidRPr="00DE54A1">
        <w:rPr>
          <w:b w:val="0"/>
          <w:bCs w:val="0"/>
        </w:rPr>
        <w:t xml:space="preserve"> on policies, you can contact V</w:t>
      </w:r>
      <w:r w:rsidRPr="00DE54A1">
        <w:rPr>
          <w:b w:val="0"/>
          <w:bCs w:val="0"/>
        </w:rPr>
        <w:t>A</w:t>
      </w:r>
      <w:r w:rsidR="004421FD" w:rsidRPr="00DE54A1">
        <w:rPr>
          <w:b w:val="0"/>
          <w:bCs w:val="0"/>
        </w:rPr>
        <w:t>A</w:t>
      </w:r>
      <w:r w:rsidRPr="00DE54A1">
        <w:rPr>
          <w:b w:val="0"/>
          <w:bCs w:val="0"/>
        </w:rPr>
        <w:t xml:space="preserve">C (see point 4 for their contact details). </w:t>
      </w:r>
    </w:p>
    <w:p w14:paraId="7ED89C28" w14:textId="77777777" w:rsidR="000530BB" w:rsidRPr="00DE54A1" w:rsidRDefault="000530BB">
      <w:pPr>
        <w:pStyle w:val="BodyText"/>
        <w:ind w:left="426"/>
        <w:rPr>
          <w:b w:val="0"/>
          <w:bCs w:val="0"/>
          <w:sz w:val="16"/>
        </w:rPr>
      </w:pPr>
    </w:p>
    <w:p w14:paraId="56EBB3B9" w14:textId="77777777" w:rsidR="000530BB" w:rsidRPr="007A04D8" w:rsidRDefault="000530BB">
      <w:pPr>
        <w:ind w:left="426"/>
        <w:rPr>
          <w:rFonts w:ascii="Arial" w:hAnsi="Arial" w:cs="Arial"/>
        </w:rPr>
      </w:pPr>
      <w:r w:rsidRPr="00DE54A1">
        <w:rPr>
          <w:rFonts w:ascii="Arial" w:hAnsi="Arial" w:cs="Arial"/>
        </w:rPr>
        <w:t>This is also where you should indicate that you have a licensed establishment, or if you are licensed for child provision, adult care provision, bail provision or any similar activity.</w:t>
      </w:r>
    </w:p>
    <w:p w14:paraId="2B5AB087" w14:textId="77777777" w:rsidR="000530BB" w:rsidRDefault="000530BB">
      <w:pPr>
        <w:ind w:left="426"/>
        <w:rPr>
          <w:rFonts w:ascii="Arial" w:hAnsi="Arial" w:cs="Arial"/>
        </w:rPr>
      </w:pPr>
    </w:p>
    <w:p w14:paraId="5132E93C" w14:textId="3D84DC83" w:rsidR="00FD4623" w:rsidRDefault="007A04D8" w:rsidP="002C11EF">
      <w:pPr>
        <w:ind w:left="426" w:hanging="426"/>
        <w:rPr>
          <w:rFonts w:ascii="Arial" w:hAnsi="Arial"/>
        </w:rPr>
      </w:pPr>
      <w:r>
        <w:rPr>
          <w:rFonts w:ascii="Arial" w:hAnsi="Arial" w:cs="Arial"/>
        </w:rPr>
        <w:t>1</w:t>
      </w:r>
      <w:r w:rsidR="00696E81">
        <w:rPr>
          <w:rFonts w:ascii="Arial" w:hAnsi="Arial" w:cs="Arial"/>
        </w:rPr>
        <w:t>9</w:t>
      </w:r>
      <w:r w:rsidR="000530BB">
        <w:rPr>
          <w:rFonts w:ascii="Arial" w:hAnsi="Arial" w:cs="Arial"/>
        </w:rPr>
        <w:t xml:space="preserve">. </w:t>
      </w:r>
      <w:r w:rsidR="000530BB">
        <w:rPr>
          <w:rFonts w:ascii="Arial" w:hAnsi="Arial"/>
        </w:rPr>
        <w:t xml:space="preserve">You may tick ‘No’ and move on. If you answer ‘Yes’, you should demonstrate that you have all the necessary permissions in place for your project to happen.  </w:t>
      </w:r>
      <w:r w:rsidR="008837AD" w:rsidRPr="000573E4">
        <w:rPr>
          <w:rFonts w:ascii="Arial" w:hAnsi="Arial"/>
          <w:u w:val="single"/>
        </w:rPr>
        <w:t xml:space="preserve">You should </w:t>
      </w:r>
      <w:r w:rsidR="000530BB" w:rsidRPr="000573E4">
        <w:rPr>
          <w:rFonts w:ascii="Arial" w:hAnsi="Arial"/>
          <w:u w:val="single"/>
        </w:rPr>
        <w:t>have planning permission</w:t>
      </w:r>
      <w:r w:rsidR="008837AD" w:rsidRPr="000573E4">
        <w:rPr>
          <w:rFonts w:ascii="Arial" w:hAnsi="Arial"/>
          <w:u w:val="single"/>
        </w:rPr>
        <w:t xml:space="preserve"> before making an application</w:t>
      </w:r>
      <w:r w:rsidR="000530BB">
        <w:rPr>
          <w:rFonts w:ascii="Arial" w:hAnsi="Arial"/>
        </w:rPr>
        <w:t>.  You will need to supp</w:t>
      </w:r>
      <w:r w:rsidR="003904A5">
        <w:rPr>
          <w:rFonts w:ascii="Arial" w:hAnsi="Arial"/>
        </w:rPr>
        <w:t>ly copies of quotes (we prefer three</w:t>
      </w:r>
      <w:r w:rsidR="000530BB">
        <w:rPr>
          <w:rFonts w:ascii="Arial" w:hAnsi="Arial"/>
        </w:rPr>
        <w:t xml:space="preserve"> quotes especially for large schemes) </w:t>
      </w:r>
      <w:r w:rsidR="00DA0B2C">
        <w:rPr>
          <w:rFonts w:ascii="Arial" w:hAnsi="Arial"/>
        </w:rPr>
        <w:t>and</w:t>
      </w:r>
      <w:r w:rsidR="000530BB">
        <w:rPr>
          <w:rFonts w:ascii="Arial" w:hAnsi="Arial"/>
        </w:rPr>
        <w:t xml:space="preserve"> copies of permissions with your bid where relevant.</w:t>
      </w:r>
    </w:p>
    <w:p w14:paraId="292A737F" w14:textId="77777777" w:rsidR="002C11EF" w:rsidRDefault="002C11EF" w:rsidP="002C11EF">
      <w:pPr>
        <w:rPr>
          <w:sz w:val="28"/>
        </w:rPr>
      </w:pPr>
    </w:p>
    <w:p w14:paraId="5C9D9AAA" w14:textId="77777777" w:rsidR="000530BB" w:rsidRDefault="000530BB">
      <w:pPr>
        <w:pStyle w:val="BodyText3"/>
        <w:jc w:val="left"/>
        <w:rPr>
          <w:b/>
          <w:bCs w:val="0"/>
          <w:sz w:val="24"/>
        </w:rPr>
      </w:pPr>
      <w:r>
        <w:rPr>
          <w:b/>
          <w:bCs w:val="0"/>
          <w:sz w:val="24"/>
        </w:rPr>
        <w:t>Section 3:  FINANCE AND MANAGEMENT (page 6)</w:t>
      </w:r>
    </w:p>
    <w:p w14:paraId="25434932" w14:textId="77777777" w:rsidR="000530BB" w:rsidRDefault="000530BB">
      <w:pPr>
        <w:rPr>
          <w:rFonts w:ascii="Arial" w:hAnsi="Arial" w:cs="Arial"/>
          <w:sz w:val="16"/>
        </w:rPr>
      </w:pPr>
    </w:p>
    <w:p w14:paraId="215BCA0C" w14:textId="48D82BA2" w:rsidR="000530BB" w:rsidRDefault="00696E81">
      <w:pPr>
        <w:ind w:left="426" w:hanging="426"/>
        <w:rPr>
          <w:rFonts w:ascii="Arial" w:hAnsi="Arial" w:cs="Arial"/>
        </w:rPr>
      </w:pPr>
      <w:r>
        <w:rPr>
          <w:rFonts w:ascii="Arial" w:hAnsi="Arial" w:cs="Arial"/>
        </w:rPr>
        <w:t>20</w:t>
      </w:r>
      <w:r w:rsidR="000530BB">
        <w:rPr>
          <w:rFonts w:ascii="Arial" w:hAnsi="Arial" w:cs="Arial"/>
        </w:rPr>
        <w:t>.</w:t>
      </w:r>
      <w:r w:rsidR="000530BB">
        <w:rPr>
          <w:rFonts w:ascii="Arial" w:hAnsi="Arial" w:cs="Arial"/>
        </w:rPr>
        <w:tab/>
        <w:t xml:space="preserve">If you are a new organisation without a financial track record, </w:t>
      </w:r>
      <w:r w:rsidR="008837AD">
        <w:rPr>
          <w:rFonts w:ascii="Arial" w:hAnsi="Arial" w:cs="Arial"/>
        </w:rPr>
        <w:t xml:space="preserve">mention this to your </w:t>
      </w:r>
      <w:r w:rsidR="000530BB">
        <w:rPr>
          <w:rFonts w:ascii="Arial" w:hAnsi="Arial" w:cs="Arial"/>
        </w:rPr>
        <w:t>Adviser before completing the application form.  This is because you are likely to need to provide us with some alternative information</w:t>
      </w:r>
      <w:r w:rsidR="008837AD">
        <w:rPr>
          <w:rFonts w:ascii="Arial" w:hAnsi="Arial" w:cs="Arial"/>
        </w:rPr>
        <w:t xml:space="preserve"> (a financial projection or similar)</w:t>
      </w:r>
      <w:r w:rsidR="000530BB">
        <w:rPr>
          <w:rFonts w:ascii="Arial" w:hAnsi="Arial" w:cs="Arial"/>
        </w:rPr>
        <w:t>.</w:t>
      </w:r>
    </w:p>
    <w:p w14:paraId="596301C1" w14:textId="77777777" w:rsidR="000530BB" w:rsidRPr="00C1460D" w:rsidRDefault="000530BB" w:rsidP="00C1460D">
      <w:pPr>
        <w:ind w:left="426"/>
        <w:rPr>
          <w:rFonts w:ascii="Arial" w:hAnsi="Arial" w:cs="Arial"/>
          <w:sz w:val="4"/>
          <w:szCs w:val="4"/>
        </w:rPr>
      </w:pPr>
    </w:p>
    <w:p w14:paraId="46472952" w14:textId="57ACDF3A" w:rsidR="000530BB" w:rsidRDefault="000530BB" w:rsidP="00C1460D">
      <w:pPr>
        <w:numPr>
          <w:ilvl w:val="0"/>
          <w:numId w:val="16"/>
        </w:numPr>
        <w:ind w:left="709"/>
        <w:rPr>
          <w:rFonts w:ascii="Arial" w:hAnsi="Arial" w:cs="Arial"/>
        </w:rPr>
      </w:pPr>
      <w:r>
        <w:rPr>
          <w:rFonts w:ascii="Arial" w:hAnsi="Arial" w:cs="Arial"/>
        </w:rPr>
        <w:t>Please be aware that if you have significant leve</w:t>
      </w:r>
      <w:r w:rsidR="00C1460D">
        <w:rPr>
          <w:rFonts w:ascii="Arial" w:hAnsi="Arial" w:cs="Arial"/>
        </w:rPr>
        <w:t xml:space="preserve">ls of unallocated reserves then </w:t>
      </w:r>
      <w:r>
        <w:rPr>
          <w:rFonts w:ascii="Arial" w:hAnsi="Arial" w:cs="Arial"/>
        </w:rPr>
        <w:t xml:space="preserve">you will not receive funding.   If you have a formal Reserves </w:t>
      </w:r>
      <w:proofErr w:type="gramStart"/>
      <w:r>
        <w:rPr>
          <w:rFonts w:ascii="Arial" w:hAnsi="Arial" w:cs="Arial"/>
        </w:rPr>
        <w:t>Policy</w:t>
      </w:r>
      <w:proofErr w:type="gramEnd"/>
      <w:r>
        <w:rPr>
          <w:rFonts w:ascii="Arial" w:hAnsi="Arial" w:cs="Arial"/>
        </w:rPr>
        <w:t xml:space="preserve"> you can just enclose a cop</w:t>
      </w:r>
      <w:r w:rsidR="001F4C99">
        <w:rPr>
          <w:rFonts w:ascii="Arial" w:hAnsi="Arial" w:cs="Arial"/>
        </w:rPr>
        <w:t xml:space="preserve">y of this with your application.  You may want to refer to the guidance on reserves issued by the Charity Commission at </w:t>
      </w:r>
      <w:hyperlink r:id="rId16" w:history="1">
        <w:r w:rsidR="001F4C99">
          <w:rPr>
            <w:rStyle w:val="Hyperlink"/>
            <w:rFonts w:ascii="Arial" w:hAnsi="Arial" w:cs="Arial"/>
          </w:rPr>
          <w:t>http://www.charitycommission.gov.uk/</w:t>
        </w:r>
      </w:hyperlink>
      <w:r w:rsidR="001F4C99">
        <w:rPr>
          <w:rFonts w:ascii="Arial" w:hAnsi="Arial" w:cs="Arial"/>
        </w:rPr>
        <w:t xml:space="preserve"> or, request their booklet CC19 – </w:t>
      </w:r>
      <w:r w:rsidR="001F4C99">
        <w:rPr>
          <w:rFonts w:ascii="Arial" w:hAnsi="Arial" w:cs="Arial"/>
          <w:i/>
          <w:iCs/>
        </w:rPr>
        <w:t>Charities’ Reserves</w:t>
      </w:r>
      <w:r w:rsidR="001F4C99">
        <w:rPr>
          <w:rFonts w:ascii="Arial" w:hAnsi="Arial" w:cs="Arial"/>
        </w:rPr>
        <w:t xml:space="preserve"> for further guidance and information.</w:t>
      </w:r>
      <w:r w:rsidR="008D50B7">
        <w:rPr>
          <w:rFonts w:ascii="Arial" w:hAnsi="Arial" w:cs="Arial"/>
        </w:rPr>
        <w:t xml:space="preserve">  Larger organisations or those requesting funding towards ongoing services are likely to be asked questions about future sustainability and your response here can pre-empt queries around this.  You can also submit supporting documents: business plans/fundraising plans.   </w:t>
      </w:r>
    </w:p>
    <w:p w14:paraId="33091152" w14:textId="77777777" w:rsidR="00C1460D" w:rsidRPr="00C1460D" w:rsidRDefault="00C1460D" w:rsidP="00C1460D">
      <w:pPr>
        <w:ind w:left="709"/>
        <w:rPr>
          <w:rFonts w:ascii="Arial" w:hAnsi="Arial" w:cs="Arial"/>
          <w:sz w:val="4"/>
          <w:szCs w:val="4"/>
        </w:rPr>
      </w:pPr>
    </w:p>
    <w:p w14:paraId="7DEA4B28" w14:textId="7716E169" w:rsidR="00C1460D" w:rsidRDefault="00C1460D" w:rsidP="00C1460D">
      <w:pPr>
        <w:ind w:left="426" w:hanging="426"/>
        <w:rPr>
          <w:rFonts w:ascii="Arial" w:hAnsi="Arial" w:cs="Arial"/>
        </w:rPr>
      </w:pPr>
      <w:r>
        <w:rPr>
          <w:rFonts w:ascii="Arial" w:hAnsi="Arial" w:cs="Arial"/>
        </w:rPr>
        <w:t>(v)</w:t>
      </w:r>
      <w:r>
        <w:rPr>
          <w:rFonts w:ascii="Arial" w:hAnsi="Arial" w:cs="Arial"/>
        </w:rPr>
        <w:tab/>
        <w:t xml:space="preserve">If you </w:t>
      </w:r>
      <w:proofErr w:type="gramStart"/>
      <w:r>
        <w:rPr>
          <w:rFonts w:ascii="Arial" w:hAnsi="Arial" w:cs="Arial"/>
        </w:rPr>
        <w:t>are able to</w:t>
      </w:r>
      <w:proofErr w:type="gramEnd"/>
      <w:r>
        <w:rPr>
          <w:rFonts w:ascii="Arial" w:hAnsi="Arial" w:cs="Arial"/>
        </w:rPr>
        <w:t xml:space="preserve"> re-claim VAT, then the costs shown at Q2</w:t>
      </w:r>
      <w:r w:rsidR="008D50B7">
        <w:rPr>
          <w:rFonts w:ascii="Arial" w:hAnsi="Arial" w:cs="Arial"/>
        </w:rPr>
        <w:t>3</w:t>
      </w:r>
      <w:r>
        <w:rPr>
          <w:rFonts w:ascii="Arial" w:hAnsi="Arial" w:cs="Arial"/>
        </w:rPr>
        <w:t xml:space="preserve"> should be net.</w:t>
      </w:r>
    </w:p>
    <w:p w14:paraId="20522B9A" w14:textId="77777777" w:rsidR="000530BB" w:rsidRDefault="000530BB">
      <w:pPr>
        <w:rPr>
          <w:rFonts w:ascii="Arial" w:hAnsi="Arial" w:cs="Arial"/>
          <w:sz w:val="16"/>
        </w:rPr>
      </w:pPr>
    </w:p>
    <w:p w14:paraId="0B5F8658" w14:textId="43D27DFE" w:rsidR="000530BB" w:rsidRDefault="00B73E11">
      <w:pPr>
        <w:ind w:left="426" w:hanging="426"/>
        <w:rPr>
          <w:rFonts w:ascii="Arial" w:hAnsi="Arial" w:cs="Arial"/>
        </w:rPr>
      </w:pPr>
      <w:r>
        <w:rPr>
          <w:rFonts w:ascii="Arial" w:hAnsi="Arial" w:cs="Arial"/>
        </w:rPr>
        <w:t>2</w:t>
      </w:r>
      <w:r w:rsidR="008D50B7">
        <w:rPr>
          <w:rFonts w:ascii="Arial" w:hAnsi="Arial" w:cs="Arial"/>
        </w:rPr>
        <w:t>2</w:t>
      </w:r>
      <w:r w:rsidR="000530BB">
        <w:rPr>
          <w:rFonts w:ascii="Arial" w:hAnsi="Arial" w:cs="Arial"/>
        </w:rPr>
        <w:t>.</w:t>
      </w:r>
      <w:r w:rsidR="000530BB">
        <w:rPr>
          <w:rFonts w:ascii="Arial" w:hAnsi="Arial" w:cs="Arial"/>
        </w:rPr>
        <w:tab/>
        <w:t>This question lets you show that other people are sufficiently interested in your scheme to offer “in kind” support – this could include donations of equipment or advice, concessionary rates for room hire or equipment.  You should also mention here if local Councillors support you.</w:t>
      </w:r>
    </w:p>
    <w:p w14:paraId="6AB197D0" w14:textId="77777777" w:rsidR="000530BB" w:rsidRDefault="000530BB">
      <w:pPr>
        <w:ind w:left="426" w:hanging="426"/>
        <w:rPr>
          <w:rFonts w:ascii="Arial" w:hAnsi="Arial" w:cs="Arial"/>
          <w:sz w:val="16"/>
        </w:rPr>
      </w:pPr>
    </w:p>
    <w:p w14:paraId="3A19E918" w14:textId="2BEA2118" w:rsidR="000530BB" w:rsidRDefault="000530BB">
      <w:pPr>
        <w:ind w:left="426" w:hanging="426"/>
        <w:rPr>
          <w:rFonts w:ascii="Arial" w:hAnsi="Arial" w:cs="Arial"/>
        </w:rPr>
      </w:pPr>
      <w:r>
        <w:rPr>
          <w:rFonts w:ascii="Arial" w:hAnsi="Arial" w:cs="Arial"/>
        </w:rPr>
        <w:tab/>
        <w:t>Volunteer contributions can be listed as an in-kind contribution</w:t>
      </w:r>
      <w:r w:rsidR="008837AD">
        <w:rPr>
          <w:rFonts w:ascii="Arial" w:hAnsi="Arial" w:cs="Arial"/>
        </w:rPr>
        <w:t xml:space="preserve"> as a proportion of the match funding for a project</w:t>
      </w:r>
      <w:r>
        <w:rPr>
          <w:rFonts w:ascii="Arial" w:hAnsi="Arial" w:cs="Arial"/>
        </w:rPr>
        <w:t>.  There are different models fo</w:t>
      </w:r>
      <w:r w:rsidR="008837AD">
        <w:rPr>
          <w:rFonts w:ascii="Arial" w:hAnsi="Arial" w:cs="Arial"/>
        </w:rPr>
        <w:t>r working out “volunteer value”</w:t>
      </w:r>
      <w:r>
        <w:rPr>
          <w:rFonts w:ascii="Arial" w:hAnsi="Arial" w:cs="Arial"/>
        </w:rPr>
        <w:t>.  Your Adviser can talk to</w:t>
      </w:r>
      <w:r w:rsidR="008837AD">
        <w:rPr>
          <w:rFonts w:ascii="Arial" w:hAnsi="Arial" w:cs="Arial"/>
        </w:rPr>
        <w:t xml:space="preserve"> you about the options for this</w:t>
      </w:r>
      <w:r>
        <w:rPr>
          <w:rFonts w:ascii="Arial" w:hAnsi="Arial" w:cs="Arial"/>
        </w:rPr>
        <w:t>.  We will accept reasonable estimates of volunteer value as part of your ‘Oth</w:t>
      </w:r>
      <w:r w:rsidR="00B57FE0">
        <w:rPr>
          <w:rFonts w:ascii="Arial" w:hAnsi="Arial" w:cs="Arial"/>
        </w:rPr>
        <w:t>er contributions’ in Question 2</w:t>
      </w:r>
      <w:r w:rsidR="00E35AF8">
        <w:rPr>
          <w:rFonts w:ascii="Arial" w:hAnsi="Arial" w:cs="Arial"/>
        </w:rPr>
        <w:t>3</w:t>
      </w:r>
      <w:r>
        <w:rPr>
          <w:rFonts w:ascii="Arial" w:hAnsi="Arial" w:cs="Arial"/>
        </w:rPr>
        <w:t xml:space="preserve"> but please explain the basis of your workings somewhere</w:t>
      </w:r>
      <w:r w:rsidR="008D50B7">
        <w:rPr>
          <w:rFonts w:ascii="Arial" w:hAnsi="Arial" w:cs="Arial"/>
        </w:rPr>
        <w:t xml:space="preserve"> as part of the bid</w:t>
      </w:r>
      <w:r>
        <w:rPr>
          <w:rFonts w:ascii="Arial" w:hAnsi="Arial" w:cs="Arial"/>
        </w:rPr>
        <w:t>.</w:t>
      </w:r>
    </w:p>
    <w:p w14:paraId="0F101217" w14:textId="77777777" w:rsidR="000530BB" w:rsidRDefault="000530BB">
      <w:pPr>
        <w:ind w:left="426" w:hanging="426"/>
        <w:rPr>
          <w:rFonts w:ascii="Arial" w:hAnsi="Arial" w:cs="Arial"/>
          <w:sz w:val="20"/>
        </w:rPr>
      </w:pPr>
    </w:p>
    <w:p w14:paraId="7692C40F" w14:textId="74601EF2" w:rsidR="000530BB" w:rsidRDefault="000530BB">
      <w:pPr>
        <w:ind w:left="426" w:hanging="426"/>
        <w:rPr>
          <w:rFonts w:ascii="Arial" w:hAnsi="Arial" w:cs="Arial"/>
        </w:rPr>
      </w:pPr>
      <w:r>
        <w:rPr>
          <w:rFonts w:ascii="Arial" w:hAnsi="Arial" w:cs="Arial"/>
        </w:rPr>
        <w:t>2</w:t>
      </w:r>
      <w:r w:rsidR="008D50B7">
        <w:rPr>
          <w:rFonts w:ascii="Arial" w:hAnsi="Arial" w:cs="Arial"/>
        </w:rPr>
        <w:t>3</w:t>
      </w:r>
      <w:r>
        <w:rPr>
          <w:rFonts w:ascii="Arial" w:hAnsi="Arial" w:cs="Arial"/>
        </w:rPr>
        <w:t xml:space="preserve">. </w:t>
      </w:r>
      <w:r>
        <w:rPr>
          <w:rFonts w:ascii="Arial" w:hAnsi="Arial" w:cs="Arial"/>
          <w:b/>
          <w:bCs/>
        </w:rPr>
        <w:t>Section A</w:t>
      </w:r>
      <w:r>
        <w:rPr>
          <w:rFonts w:ascii="Arial" w:hAnsi="Arial" w:cs="Arial"/>
        </w:rPr>
        <w:t xml:space="preserve"> - If you are applying for funding towards a one-off </w:t>
      </w:r>
      <w:r w:rsidR="00DC2E27">
        <w:rPr>
          <w:rFonts w:ascii="Arial" w:hAnsi="Arial" w:cs="Arial"/>
        </w:rPr>
        <w:t>project,</w:t>
      </w:r>
      <w:r>
        <w:rPr>
          <w:rFonts w:ascii="Arial" w:hAnsi="Arial" w:cs="Arial"/>
        </w:rPr>
        <w:t xml:space="preserve"> please list all relevant costs in the table provided.  For more complicated projects</w:t>
      </w:r>
      <w:r w:rsidR="008D50B7">
        <w:rPr>
          <w:rFonts w:ascii="Arial" w:hAnsi="Arial" w:cs="Arial"/>
        </w:rPr>
        <w:t xml:space="preserve"> or existing services we are happy for you t</w:t>
      </w:r>
      <w:r>
        <w:rPr>
          <w:rFonts w:ascii="Arial" w:hAnsi="Arial" w:cs="Arial"/>
        </w:rPr>
        <w:t>o breakdown costs on separate sheet and attach it to you</w:t>
      </w:r>
      <w:r w:rsidR="0073146E">
        <w:rPr>
          <w:rFonts w:ascii="Arial" w:hAnsi="Arial" w:cs="Arial"/>
        </w:rPr>
        <w:t>r</w:t>
      </w:r>
      <w:r>
        <w:rPr>
          <w:rFonts w:ascii="Arial" w:hAnsi="Arial" w:cs="Arial"/>
        </w:rPr>
        <w:t xml:space="preserve"> application.  If you are applying for a recurring project, the costing for this </w:t>
      </w:r>
      <w:r>
        <w:rPr>
          <w:rFonts w:ascii="Arial" w:hAnsi="Arial" w:cs="Arial"/>
        </w:rPr>
        <w:lastRenderedPageBreak/>
        <w:t>answer should detail the running costs of your service for a minimum of 1 financial y</w:t>
      </w:r>
      <w:r w:rsidR="00B96F2A">
        <w:rPr>
          <w:rFonts w:ascii="Arial" w:hAnsi="Arial" w:cs="Arial"/>
        </w:rPr>
        <w:t xml:space="preserve">ear. If you </w:t>
      </w:r>
      <w:proofErr w:type="gramStart"/>
      <w:r w:rsidR="00B96F2A">
        <w:rPr>
          <w:rFonts w:ascii="Arial" w:hAnsi="Arial" w:cs="Arial"/>
        </w:rPr>
        <w:t>are able to</w:t>
      </w:r>
      <w:proofErr w:type="gramEnd"/>
      <w:r w:rsidR="00B96F2A">
        <w:rPr>
          <w:rFonts w:ascii="Arial" w:hAnsi="Arial" w:cs="Arial"/>
        </w:rPr>
        <w:t xml:space="preserve"> re-claim VAT, then the costs shown should be </w:t>
      </w:r>
      <w:r w:rsidR="00B23674">
        <w:rPr>
          <w:rFonts w:ascii="Arial" w:hAnsi="Arial" w:cs="Arial"/>
        </w:rPr>
        <w:t>n</w:t>
      </w:r>
      <w:r w:rsidR="00B96F2A">
        <w:rPr>
          <w:rFonts w:ascii="Arial" w:hAnsi="Arial" w:cs="Arial"/>
        </w:rPr>
        <w:t>et.</w:t>
      </w:r>
    </w:p>
    <w:p w14:paraId="77786D21" w14:textId="77777777" w:rsidR="000530BB" w:rsidRDefault="000530BB">
      <w:pPr>
        <w:ind w:left="426"/>
        <w:rPr>
          <w:rFonts w:ascii="Arial" w:hAnsi="Arial" w:cs="Arial"/>
          <w:b/>
          <w:bCs/>
          <w:sz w:val="18"/>
        </w:rPr>
      </w:pPr>
    </w:p>
    <w:p w14:paraId="61FF8A97" w14:textId="5B3993D7" w:rsidR="000530BB" w:rsidRDefault="000530BB">
      <w:pPr>
        <w:ind w:left="426"/>
        <w:rPr>
          <w:rFonts w:ascii="Arial" w:hAnsi="Arial"/>
        </w:rPr>
      </w:pPr>
      <w:r>
        <w:rPr>
          <w:rFonts w:ascii="Arial" w:hAnsi="Arial" w:cs="Arial"/>
          <w:b/>
          <w:bCs/>
        </w:rPr>
        <w:t>Section B</w:t>
      </w:r>
      <w:r w:rsidR="00B96F2A">
        <w:rPr>
          <w:rFonts w:ascii="Arial" w:hAnsi="Arial" w:cs="Arial"/>
        </w:rPr>
        <w:t xml:space="preserve"> </w:t>
      </w:r>
      <w:r>
        <w:rPr>
          <w:rFonts w:ascii="Arial" w:hAnsi="Arial" w:cs="Arial"/>
        </w:rPr>
        <w:t xml:space="preserve">- This should show who you have approached for funding, what funding is confirmed and what is </w:t>
      </w:r>
      <w:r w:rsidR="00A76581">
        <w:rPr>
          <w:rFonts w:ascii="Arial" w:hAnsi="Arial" w:cs="Arial"/>
        </w:rPr>
        <w:t>pending (</w:t>
      </w:r>
      <w:r w:rsidR="008D50B7">
        <w:rPr>
          <w:rFonts w:ascii="Arial" w:hAnsi="Arial" w:cs="Arial"/>
        </w:rPr>
        <w:t>tell us if y</w:t>
      </w:r>
      <w:r>
        <w:rPr>
          <w:rFonts w:ascii="Arial" w:hAnsi="Arial" w:cs="Arial"/>
        </w:rPr>
        <w:t>ou know the timeframe for a decision on pending bids).  Include in this how much you as a group are contributing to the project.  Please note that evidence of active fundraising and confirmed ‘match funding’ will be looked on favourably.  The Panel will not normally consider a contribution greater than 50% of the total cost of your project.  Support on identifying other funding opportunities is available from V</w:t>
      </w:r>
      <w:r w:rsidR="000A52A6">
        <w:rPr>
          <w:rFonts w:ascii="Arial" w:hAnsi="Arial" w:cs="Arial"/>
        </w:rPr>
        <w:t>AAC</w:t>
      </w:r>
      <w:r>
        <w:rPr>
          <w:rFonts w:ascii="Arial" w:hAnsi="Arial" w:cs="Arial"/>
        </w:rPr>
        <w:t xml:space="preserve"> and from your Funding Adviser.</w:t>
      </w:r>
      <w:r>
        <w:rPr>
          <w:rFonts w:ascii="Arial" w:hAnsi="Arial"/>
        </w:rPr>
        <w:t xml:space="preserve"> </w:t>
      </w:r>
    </w:p>
    <w:p w14:paraId="2374A996" w14:textId="77777777" w:rsidR="001A523C" w:rsidRDefault="001A523C">
      <w:pPr>
        <w:ind w:left="426"/>
        <w:rPr>
          <w:rFonts w:ascii="Arial" w:hAnsi="Arial"/>
        </w:rPr>
      </w:pPr>
    </w:p>
    <w:p w14:paraId="4D9A9417" w14:textId="77777777" w:rsidR="001A523C" w:rsidRDefault="001A523C">
      <w:pPr>
        <w:ind w:left="426"/>
        <w:rPr>
          <w:rFonts w:ascii="Arial" w:hAnsi="Arial"/>
        </w:rPr>
      </w:pPr>
      <w:r>
        <w:rPr>
          <w:rFonts w:ascii="Arial" w:hAnsi="Arial"/>
        </w:rPr>
        <w:t xml:space="preserve">Please see below for an example of a completed table as a demonstration: </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276"/>
        <w:gridCol w:w="2126"/>
        <w:gridCol w:w="2806"/>
      </w:tblGrid>
      <w:tr w:rsidR="001A523C" w:rsidRPr="001A523C" w14:paraId="10E48D7D" w14:textId="77777777" w:rsidTr="009D67F8">
        <w:trPr>
          <w:cantSplit/>
          <w:trHeight w:val="590"/>
          <w:jc w:val="center"/>
        </w:trPr>
        <w:tc>
          <w:tcPr>
            <w:tcW w:w="4394" w:type="dxa"/>
            <w:gridSpan w:val="2"/>
            <w:shd w:val="clear" w:color="auto" w:fill="E6E6E6"/>
            <w:vAlign w:val="center"/>
          </w:tcPr>
          <w:p w14:paraId="3E3023D3" w14:textId="77777777" w:rsidR="001A523C" w:rsidRPr="001A523C" w:rsidRDefault="001A523C" w:rsidP="001A523C">
            <w:pPr>
              <w:tabs>
                <w:tab w:val="left" w:pos="391"/>
                <w:tab w:val="left" w:pos="720"/>
              </w:tabs>
              <w:spacing w:before="120" w:after="120"/>
              <w:jc w:val="center"/>
              <w:outlineLvl w:val="4"/>
              <w:rPr>
                <w:rFonts w:ascii="Arial" w:eastAsia="Times New Roman" w:hAnsi="Arial"/>
                <w:b/>
                <w:bCs/>
                <w:i/>
                <w:iCs/>
                <w:szCs w:val="26"/>
              </w:rPr>
            </w:pPr>
            <w:r w:rsidRPr="001A523C">
              <w:rPr>
                <w:rFonts w:ascii="Arial" w:eastAsia="Times New Roman" w:hAnsi="Arial"/>
                <w:b/>
                <w:bCs/>
                <w:i/>
                <w:iCs/>
                <w:szCs w:val="26"/>
              </w:rPr>
              <w:t>Section A: Project or Service Budget Breakdown</w:t>
            </w:r>
          </w:p>
        </w:tc>
        <w:tc>
          <w:tcPr>
            <w:tcW w:w="4932" w:type="dxa"/>
            <w:gridSpan w:val="2"/>
            <w:shd w:val="clear" w:color="auto" w:fill="A6A6A6"/>
            <w:vAlign w:val="center"/>
          </w:tcPr>
          <w:p w14:paraId="57DB3DF4" w14:textId="77777777" w:rsidR="001A523C" w:rsidRPr="001A523C" w:rsidRDefault="001A523C" w:rsidP="001A523C">
            <w:pPr>
              <w:tabs>
                <w:tab w:val="left" w:pos="391"/>
                <w:tab w:val="left" w:pos="720"/>
              </w:tabs>
              <w:spacing w:before="120" w:after="120"/>
              <w:jc w:val="center"/>
              <w:outlineLvl w:val="4"/>
              <w:rPr>
                <w:rFonts w:ascii="Arial" w:eastAsia="Times New Roman" w:hAnsi="Arial"/>
                <w:b/>
                <w:bCs/>
                <w:i/>
                <w:iCs/>
                <w:szCs w:val="26"/>
              </w:rPr>
            </w:pPr>
            <w:r w:rsidRPr="001A523C">
              <w:rPr>
                <w:rFonts w:ascii="Arial" w:eastAsia="Times New Roman" w:hAnsi="Arial"/>
                <w:b/>
                <w:bCs/>
                <w:i/>
                <w:iCs/>
                <w:szCs w:val="26"/>
              </w:rPr>
              <w:t>Section B: How your project is funded</w:t>
            </w:r>
          </w:p>
        </w:tc>
      </w:tr>
      <w:tr w:rsidR="009D67F8" w:rsidRPr="001A523C" w14:paraId="41CD31A6" w14:textId="77777777" w:rsidTr="009D67F8">
        <w:trPr>
          <w:trHeight w:val="1225"/>
          <w:jc w:val="center"/>
        </w:trPr>
        <w:tc>
          <w:tcPr>
            <w:tcW w:w="3118" w:type="dxa"/>
            <w:tcBorders>
              <w:bottom w:val="single" w:sz="4" w:space="0" w:color="auto"/>
            </w:tcBorders>
            <w:shd w:val="clear" w:color="auto" w:fill="E6E6E6"/>
            <w:vAlign w:val="center"/>
          </w:tcPr>
          <w:p w14:paraId="2B14B1B4" w14:textId="77777777" w:rsidR="001A523C" w:rsidRPr="001A523C" w:rsidRDefault="001A523C" w:rsidP="001A523C">
            <w:pPr>
              <w:keepNext/>
              <w:tabs>
                <w:tab w:val="left" w:pos="391"/>
                <w:tab w:val="left" w:pos="720"/>
              </w:tabs>
              <w:outlineLvl w:val="1"/>
              <w:rPr>
                <w:rFonts w:ascii="Arial" w:hAnsi="Arial"/>
                <w:b/>
                <w:bCs/>
                <w:i/>
                <w:iCs/>
              </w:rPr>
            </w:pPr>
            <w:r w:rsidRPr="001A523C">
              <w:rPr>
                <w:rFonts w:ascii="Arial" w:hAnsi="Arial"/>
                <w:b/>
                <w:bCs/>
                <w:i/>
                <w:iCs/>
              </w:rPr>
              <w:t>Item or activity</w:t>
            </w:r>
          </w:p>
        </w:tc>
        <w:tc>
          <w:tcPr>
            <w:tcW w:w="1276" w:type="dxa"/>
            <w:tcBorders>
              <w:bottom w:val="single" w:sz="4" w:space="0" w:color="auto"/>
            </w:tcBorders>
            <w:shd w:val="clear" w:color="auto" w:fill="E6E6E6"/>
            <w:vAlign w:val="center"/>
          </w:tcPr>
          <w:p w14:paraId="53F21032" w14:textId="77777777" w:rsidR="001A523C" w:rsidRPr="001A523C" w:rsidRDefault="001A523C" w:rsidP="001A523C">
            <w:pPr>
              <w:tabs>
                <w:tab w:val="left" w:pos="391"/>
                <w:tab w:val="left" w:pos="720"/>
              </w:tabs>
              <w:outlineLvl w:val="4"/>
              <w:rPr>
                <w:rFonts w:ascii="Arial" w:eastAsia="Times New Roman" w:hAnsi="Arial"/>
                <w:b/>
                <w:bCs/>
                <w:i/>
                <w:iCs/>
                <w:szCs w:val="26"/>
              </w:rPr>
            </w:pPr>
            <w:r w:rsidRPr="001A523C">
              <w:rPr>
                <w:rFonts w:ascii="Arial" w:eastAsia="Times New Roman" w:hAnsi="Arial"/>
                <w:b/>
                <w:bCs/>
                <w:i/>
                <w:iCs/>
                <w:szCs w:val="26"/>
              </w:rPr>
              <w:t>Item/ activity</w:t>
            </w:r>
          </w:p>
          <w:p w14:paraId="086424C9" w14:textId="77777777" w:rsidR="001A523C" w:rsidRPr="001A523C" w:rsidRDefault="001A523C" w:rsidP="001A523C">
            <w:pPr>
              <w:tabs>
                <w:tab w:val="left" w:pos="391"/>
                <w:tab w:val="left" w:pos="720"/>
              </w:tabs>
              <w:outlineLvl w:val="4"/>
              <w:rPr>
                <w:rFonts w:ascii="Arial" w:eastAsia="Times New Roman" w:hAnsi="Arial"/>
                <w:b/>
                <w:bCs/>
                <w:i/>
                <w:iCs/>
                <w:szCs w:val="26"/>
              </w:rPr>
            </w:pPr>
            <w:r w:rsidRPr="001A523C">
              <w:rPr>
                <w:rFonts w:ascii="Arial" w:eastAsia="Times New Roman" w:hAnsi="Arial"/>
                <w:b/>
                <w:bCs/>
                <w:i/>
                <w:iCs/>
                <w:szCs w:val="26"/>
              </w:rPr>
              <w:t xml:space="preserve">cost </w:t>
            </w:r>
          </w:p>
        </w:tc>
        <w:tc>
          <w:tcPr>
            <w:tcW w:w="2126" w:type="dxa"/>
            <w:tcBorders>
              <w:bottom w:val="single" w:sz="4" w:space="0" w:color="auto"/>
            </w:tcBorders>
            <w:shd w:val="clear" w:color="auto" w:fill="A6A6A6"/>
          </w:tcPr>
          <w:p w14:paraId="04E3E59A" w14:textId="77777777" w:rsidR="001A523C" w:rsidRPr="001A523C" w:rsidRDefault="001A523C" w:rsidP="009D67F8">
            <w:pPr>
              <w:tabs>
                <w:tab w:val="left" w:pos="391"/>
                <w:tab w:val="left" w:pos="720"/>
              </w:tabs>
              <w:spacing w:before="80"/>
              <w:jc w:val="center"/>
              <w:outlineLvl w:val="4"/>
              <w:rPr>
                <w:rFonts w:ascii="Arial" w:eastAsia="Times New Roman" w:hAnsi="Arial"/>
                <w:b/>
                <w:bCs/>
                <w:i/>
                <w:iCs/>
                <w:szCs w:val="26"/>
              </w:rPr>
            </w:pPr>
            <w:r w:rsidRPr="001A523C">
              <w:rPr>
                <w:rFonts w:ascii="Arial" w:eastAsia="Times New Roman" w:hAnsi="Arial"/>
                <w:b/>
                <w:bCs/>
                <w:i/>
                <w:iCs/>
                <w:szCs w:val="26"/>
              </w:rPr>
              <w:t xml:space="preserve">CDC </w:t>
            </w:r>
            <w:r w:rsidR="009D67F8">
              <w:rPr>
                <w:rFonts w:ascii="Arial" w:eastAsia="Times New Roman" w:hAnsi="Arial"/>
                <w:b/>
                <w:bCs/>
                <w:i/>
                <w:iCs/>
                <w:szCs w:val="26"/>
              </w:rPr>
              <w:t>contribution (this application)</w:t>
            </w:r>
          </w:p>
        </w:tc>
        <w:tc>
          <w:tcPr>
            <w:tcW w:w="2806" w:type="dxa"/>
            <w:tcBorders>
              <w:bottom w:val="single" w:sz="4" w:space="0" w:color="auto"/>
            </w:tcBorders>
            <w:shd w:val="clear" w:color="auto" w:fill="A6A6A6"/>
          </w:tcPr>
          <w:p w14:paraId="35EBE95D" w14:textId="77777777" w:rsidR="001A523C" w:rsidRPr="001A523C" w:rsidRDefault="001A523C" w:rsidP="001A523C">
            <w:pPr>
              <w:tabs>
                <w:tab w:val="left" w:pos="391"/>
                <w:tab w:val="left" w:pos="720"/>
              </w:tabs>
              <w:spacing w:before="80"/>
              <w:jc w:val="center"/>
              <w:outlineLvl w:val="4"/>
              <w:rPr>
                <w:rFonts w:ascii="Arial" w:eastAsia="Times New Roman" w:hAnsi="Arial"/>
                <w:b/>
                <w:bCs/>
                <w:i/>
                <w:iCs/>
                <w:szCs w:val="26"/>
              </w:rPr>
            </w:pPr>
            <w:r w:rsidRPr="001A523C">
              <w:rPr>
                <w:rFonts w:ascii="Arial" w:eastAsia="Times New Roman" w:hAnsi="Arial"/>
                <w:b/>
                <w:bCs/>
                <w:i/>
                <w:iCs/>
                <w:szCs w:val="26"/>
              </w:rPr>
              <w:t>Other contributions</w:t>
            </w:r>
          </w:p>
          <w:p w14:paraId="366452E7" w14:textId="77777777" w:rsidR="001A523C" w:rsidRPr="001A523C" w:rsidRDefault="001A523C" w:rsidP="001A523C">
            <w:pPr>
              <w:tabs>
                <w:tab w:val="left" w:pos="391"/>
                <w:tab w:val="left" w:pos="720"/>
              </w:tabs>
              <w:jc w:val="center"/>
              <w:outlineLvl w:val="4"/>
              <w:rPr>
                <w:rFonts w:ascii="Arial" w:eastAsia="Times New Roman" w:hAnsi="Arial"/>
                <w:b/>
                <w:bCs/>
                <w:i/>
                <w:iCs/>
                <w:szCs w:val="26"/>
              </w:rPr>
            </w:pPr>
            <w:r w:rsidRPr="001A523C">
              <w:rPr>
                <w:rFonts w:ascii="Arial" w:eastAsia="Times New Roman" w:hAnsi="Arial"/>
                <w:b/>
                <w:bCs/>
                <w:i/>
                <w:iCs/>
                <w:szCs w:val="26"/>
              </w:rPr>
              <w:t>(£, from where, secured?)</w:t>
            </w:r>
          </w:p>
        </w:tc>
      </w:tr>
      <w:tr w:rsidR="009D67F8" w:rsidRPr="001A523C" w14:paraId="0732F082" w14:textId="77777777" w:rsidTr="009D67F8">
        <w:trPr>
          <w:trHeight w:val="369"/>
          <w:jc w:val="center"/>
        </w:trPr>
        <w:tc>
          <w:tcPr>
            <w:tcW w:w="3118" w:type="dxa"/>
          </w:tcPr>
          <w:p w14:paraId="77F67CF3" w14:textId="77777777" w:rsidR="001A523C" w:rsidRPr="001A523C" w:rsidRDefault="00B73E11" w:rsidP="00B73E11">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Hire of venue x 3 (2hrs)</w:t>
            </w:r>
          </w:p>
        </w:tc>
        <w:tc>
          <w:tcPr>
            <w:tcW w:w="1276" w:type="dxa"/>
          </w:tcPr>
          <w:p w14:paraId="462479B4" w14:textId="77777777" w:rsidR="001A523C" w:rsidRPr="001A523C" w:rsidRDefault="00B73E11" w:rsidP="001A523C">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£200</w:t>
            </w:r>
          </w:p>
        </w:tc>
        <w:tc>
          <w:tcPr>
            <w:tcW w:w="2126" w:type="dxa"/>
          </w:tcPr>
          <w:p w14:paraId="005DB8F3" w14:textId="77777777" w:rsidR="001A523C" w:rsidRPr="001A523C" w:rsidRDefault="00B73E11" w:rsidP="001A523C">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£100</w:t>
            </w:r>
          </w:p>
        </w:tc>
        <w:tc>
          <w:tcPr>
            <w:tcW w:w="2806" w:type="dxa"/>
          </w:tcPr>
          <w:p w14:paraId="268CEB7D" w14:textId="77777777" w:rsidR="001A523C" w:rsidRPr="001A523C" w:rsidRDefault="009D67F8" w:rsidP="001A523C">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£100- Parish Council</w:t>
            </w:r>
          </w:p>
        </w:tc>
      </w:tr>
      <w:tr w:rsidR="009D67F8" w:rsidRPr="001A523C" w14:paraId="0B0F89C9" w14:textId="77777777" w:rsidTr="009D67F8">
        <w:trPr>
          <w:trHeight w:val="406"/>
          <w:jc w:val="center"/>
        </w:trPr>
        <w:tc>
          <w:tcPr>
            <w:tcW w:w="3118" w:type="dxa"/>
          </w:tcPr>
          <w:p w14:paraId="484161C6" w14:textId="77777777" w:rsidR="001A523C" w:rsidRPr="001A523C" w:rsidRDefault="00B73E11" w:rsidP="001A523C">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Promotional costs: printing</w:t>
            </w:r>
          </w:p>
        </w:tc>
        <w:tc>
          <w:tcPr>
            <w:tcW w:w="1276" w:type="dxa"/>
          </w:tcPr>
          <w:p w14:paraId="0F50CBC3" w14:textId="77777777" w:rsidR="001A523C" w:rsidRPr="001A523C" w:rsidRDefault="003904A5" w:rsidP="001A523C">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£150</w:t>
            </w:r>
          </w:p>
        </w:tc>
        <w:tc>
          <w:tcPr>
            <w:tcW w:w="2126" w:type="dxa"/>
          </w:tcPr>
          <w:p w14:paraId="29A5C1B9" w14:textId="77777777" w:rsidR="001A523C" w:rsidRPr="001A523C" w:rsidRDefault="003904A5" w:rsidP="001A523C">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£50</w:t>
            </w:r>
          </w:p>
        </w:tc>
        <w:tc>
          <w:tcPr>
            <w:tcW w:w="2806" w:type="dxa"/>
          </w:tcPr>
          <w:p w14:paraId="57058D6E" w14:textId="77777777" w:rsidR="001A523C" w:rsidRPr="001A523C" w:rsidRDefault="003904A5" w:rsidP="001A523C">
            <w:pPr>
              <w:tabs>
                <w:tab w:val="left" w:pos="391"/>
                <w:tab w:val="left" w:pos="720"/>
              </w:tabs>
              <w:spacing w:before="60" w:after="360"/>
              <w:rPr>
                <w:rFonts w:ascii="Arial" w:eastAsia="Times New Roman" w:hAnsi="Arial"/>
                <w:sz w:val="22"/>
                <w:szCs w:val="24"/>
              </w:rPr>
            </w:pPr>
            <w:r>
              <w:rPr>
                <w:rFonts w:ascii="Arial" w:eastAsia="Times New Roman" w:hAnsi="Arial"/>
                <w:sz w:val="22"/>
                <w:szCs w:val="24"/>
              </w:rPr>
              <w:t>£100- Fundraiser</w:t>
            </w:r>
          </w:p>
        </w:tc>
      </w:tr>
      <w:tr w:rsidR="009D67F8" w:rsidRPr="001A523C" w14:paraId="0DC105D8" w14:textId="77777777" w:rsidTr="009D67F8">
        <w:trPr>
          <w:trHeight w:val="432"/>
          <w:jc w:val="center"/>
        </w:trPr>
        <w:tc>
          <w:tcPr>
            <w:tcW w:w="3118" w:type="dxa"/>
            <w:shd w:val="clear" w:color="auto" w:fill="CCCCCC"/>
            <w:vAlign w:val="center"/>
          </w:tcPr>
          <w:p w14:paraId="6E2588CF" w14:textId="77777777" w:rsidR="001A523C" w:rsidRPr="001A523C" w:rsidRDefault="001A523C" w:rsidP="001A523C">
            <w:pPr>
              <w:tabs>
                <w:tab w:val="left" w:pos="391"/>
                <w:tab w:val="left" w:pos="720"/>
              </w:tabs>
              <w:jc w:val="right"/>
              <w:rPr>
                <w:rFonts w:ascii="Arial" w:hAnsi="Arial" w:cs="Arial"/>
                <w:sz w:val="22"/>
              </w:rPr>
            </w:pPr>
            <w:r w:rsidRPr="001A523C">
              <w:t xml:space="preserve"> </w:t>
            </w:r>
            <w:r w:rsidRPr="001A523C">
              <w:rPr>
                <w:rFonts w:ascii="Arial" w:hAnsi="Arial" w:cs="Arial"/>
                <w:b/>
                <w:bCs/>
              </w:rPr>
              <w:t>TOTALS</w:t>
            </w:r>
          </w:p>
        </w:tc>
        <w:tc>
          <w:tcPr>
            <w:tcW w:w="1276" w:type="dxa"/>
            <w:shd w:val="clear" w:color="auto" w:fill="CCCCCC"/>
            <w:vAlign w:val="bottom"/>
          </w:tcPr>
          <w:p w14:paraId="30FE4E28" w14:textId="77777777" w:rsidR="001A523C" w:rsidRPr="001A523C" w:rsidRDefault="001A523C" w:rsidP="003904A5">
            <w:pPr>
              <w:tabs>
                <w:tab w:val="left" w:pos="391"/>
                <w:tab w:val="left" w:pos="720"/>
              </w:tabs>
              <w:spacing w:before="40" w:after="40"/>
              <w:ind w:right="72"/>
              <w:rPr>
                <w:rFonts w:ascii="Arial" w:eastAsia="Times New Roman" w:hAnsi="Arial"/>
                <w:b/>
                <w:bCs/>
                <w:sz w:val="22"/>
                <w:szCs w:val="24"/>
              </w:rPr>
            </w:pPr>
            <w:r w:rsidRPr="001A523C">
              <w:rPr>
                <w:rFonts w:ascii="Arial" w:eastAsia="Times New Roman" w:hAnsi="Arial"/>
                <w:b/>
                <w:bCs/>
                <w:sz w:val="22"/>
                <w:szCs w:val="24"/>
              </w:rPr>
              <w:t xml:space="preserve">£ </w:t>
            </w:r>
            <w:r w:rsidR="003904A5">
              <w:rPr>
                <w:rFonts w:ascii="Arial" w:eastAsia="Times New Roman" w:hAnsi="Arial"/>
                <w:b/>
                <w:bCs/>
                <w:sz w:val="22"/>
                <w:szCs w:val="24"/>
                <w:u w:val="single"/>
              </w:rPr>
              <w:t>350</w:t>
            </w:r>
          </w:p>
        </w:tc>
        <w:tc>
          <w:tcPr>
            <w:tcW w:w="2126" w:type="dxa"/>
            <w:shd w:val="clear" w:color="auto" w:fill="CCCCCC"/>
            <w:vAlign w:val="bottom"/>
          </w:tcPr>
          <w:p w14:paraId="2709302C" w14:textId="77777777" w:rsidR="001A523C" w:rsidRPr="001A523C" w:rsidRDefault="001A523C" w:rsidP="003904A5">
            <w:pPr>
              <w:tabs>
                <w:tab w:val="left" w:pos="391"/>
                <w:tab w:val="left" w:pos="720"/>
              </w:tabs>
              <w:spacing w:before="40" w:after="40"/>
              <w:ind w:right="72"/>
              <w:rPr>
                <w:rFonts w:ascii="Arial" w:eastAsia="Times New Roman" w:hAnsi="Arial"/>
                <w:b/>
                <w:bCs/>
                <w:sz w:val="22"/>
                <w:szCs w:val="24"/>
              </w:rPr>
            </w:pPr>
            <w:r w:rsidRPr="001A523C">
              <w:rPr>
                <w:rFonts w:ascii="Arial" w:eastAsia="Times New Roman" w:hAnsi="Arial"/>
                <w:b/>
                <w:bCs/>
                <w:sz w:val="22"/>
                <w:szCs w:val="24"/>
              </w:rPr>
              <w:t xml:space="preserve">£ </w:t>
            </w:r>
            <w:r w:rsidR="003904A5">
              <w:rPr>
                <w:rFonts w:ascii="Arial" w:eastAsia="Times New Roman" w:hAnsi="Arial"/>
                <w:b/>
                <w:bCs/>
                <w:sz w:val="22"/>
                <w:szCs w:val="24"/>
                <w:u w:val="single"/>
              </w:rPr>
              <w:t>150</w:t>
            </w:r>
          </w:p>
        </w:tc>
        <w:tc>
          <w:tcPr>
            <w:tcW w:w="2806" w:type="dxa"/>
            <w:shd w:val="clear" w:color="auto" w:fill="CCCCCC"/>
            <w:vAlign w:val="bottom"/>
          </w:tcPr>
          <w:p w14:paraId="2689C115" w14:textId="77777777" w:rsidR="001A523C" w:rsidRPr="001A523C" w:rsidRDefault="001A523C" w:rsidP="003904A5">
            <w:pPr>
              <w:tabs>
                <w:tab w:val="left" w:pos="391"/>
                <w:tab w:val="left" w:pos="720"/>
              </w:tabs>
              <w:spacing w:before="40" w:after="40"/>
              <w:ind w:right="72"/>
              <w:rPr>
                <w:rFonts w:ascii="Arial" w:eastAsia="Times New Roman" w:hAnsi="Arial"/>
                <w:b/>
                <w:bCs/>
                <w:sz w:val="22"/>
                <w:szCs w:val="24"/>
              </w:rPr>
            </w:pPr>
            <w:r w:rsidRPr="001A523C">
              <w:rPr>
                <w:rFonts w:ascii="Arial" w:eastAsia="Times New Roman" w:hAnsi="Arial"/>
                <w:b/>
                <w:bCs/>
                <w:sz w:val="22"/>
                <w:szCs w:val="24"/>
              </w:rPr>
              <w:t xml:space="preserve">£ </w:t>
            </w:r>
            <w:r w:rsidR="003904A5">
              <w:rPr>
                <w:rFonts w:ascii="Arial" w:eastAsia="Times New Roman" w:hAnsi="Arial"/>
                <w:b/>
                <w:bCs/>
                <w:sz w:val="22"/>
                <w:szCs w:val="24"/>
                <w:u w:val="single"/>
              </w:rPr>
              <w:t>200</w:t>
            </w:r>
          </w:p>
        </w:tc>
      </w:tr>
    </w:tbl>
    <w:p w14:paraId="4109E052" w14:textId="77777777" w:rsidR="001A523C" w:rsidRDefault="001A523C">
      <w:pPr>
        <w:ind w:left="426"/>
        <w:rPr>
          <w:rFonts w:ascii="Arial" w:hAnsi="Arial"/>
        </w:rPr>
      </w:pPr>
    </w:p>
    <w:p w14:paraId="32EF941D" w14:textId="4AE97F63" w:rsidR="002C11EF" w:rsidRDefault="000530BB" w:rsidP="002C11EF">
      <w:pPr>
        <w:ind w:left="426" w:hanging="426"/>
        <w:rPr>
          <w:rFonts w:ascii="Arial" w:hAnsi="Arial"/>
        </w:rPr>
      </w:pPr>
      <w:r>
        <w:rPr>
          <w:rFonts w:ascii="Arial" w:hAnsi="Arial" w:cs="Arial"/>
        </w:rPr>
        <w:t>2</w:t>
      </w:r>
      <w:r w:rsidR="001437D0">
        <w:rPr>
          <w:rFonts w:ascii="Arial" w:hAnsi="Arial" w:cs="Arial"/>
        </w:rPr>
        <w:t>4</w:t>
      </w:r>
      <w:r>
        <w:rPr>
          <w:rFonts w:ascii="Arial" w:hAnsi="Arial" w:cs="Arial"/>
        </w:rPr>
        <w:t xml:space="preserve">. </w:t>
      </w:r>
      <w:r>
        <w:rPr>
          <w:rFonts w:ascii="Arial" w:hAnsi="Arial"/>
        </w:rPr>
        <w:t>This question also gives you the opportunity to demonstrate that you have planned</w:t>
      </w:r>
      <w:r w:rsidR="002C11EF">
        <w:rPr>
          <w:rFonts w:ascii="Arial" w:hAnsi="Arial"/>
        </w:rPr>
        <w:t xml:space="preserve"> </w:t>
      </w:r>
      <w:r>
        <w:rPr>
          <w:rFonts w:ascii="Arial" w:hAnsi="Arial"/>
        </w:rPr>
        <w:t>for sustaining your project into the future.</w:t>
      </w:r>
      <w:r w:rsidR="001437D0">
        <w:rPr>
          <w:rFonts w:ascii="Arial" w:hAnsi="Arial"/>
        </w:rPr>
        <w:t xml:space="preserve">  We are happy to receive all relevant supporting documents, particularly business plans or funding strategies. </w:t>
      </w:r>
    </w:p>
    <w:p w14:paraId="2C11ECB6" w14:textId="77777777" w:rsidR="002C11EF" w:rsidRDefault="002C11EF" w:rsidP="002C11EF">
      <w:pPr>
        <w:ind w:left="426" w:hanging="426"/>
      </w:pPr>
    </w:p>
    <w:p w14:paraId="46B2C33B" w14:textId="77777777" w:rsidR="000530BB" w:rsidRDefault="000530BB">
      <w:pPr>
        <w:pStyle w:val="BodyText"/>
      </w:pPr>
      <w:r>
        <w:t xml:space="preserve"> Section 4:  SIGNING-OFF YOUR APPLICATION (page 8)</w:t>
      </w:r>
    </w:p>
    <w:p w14:paraId="52F8825A" w14:textId="77777777" w:rsidR="000530BB" w:rsidRDefault="000530BB">
      <w:pPr>
        <w:pStyle w:val="BodyText"/>
      </w:pPr>
    </w:p>
    <w:p w14:paraId="22ADA152" w14:textId="7AC8E276" w:rsidR="000530BB" w:rsidRDefault="00A76581">
      <w:pPr>
        <w:pStyle w:val="BodyText"/>
        <w:rPr>
          <w:b w:val="0"/>
          <w:bCs w:val="0"/>
        </w:rPr>
      </w:pPr>
      <w:r>
        <w:rPr>
          <w:b w:val="0"/>
          <w:bCs w:val="0"/>
        </w:rPr>
        <w:t>2</w:t>
      </w:r>
      <w:r w:rsidR="00AE362F">
        <w:rPr>
          <w:b w:val="0"/>
          <w:bCs w:val="0"/>
        </w:rPr>
        <w:t>5</w:t>
      </w:r>
      <w:r w:rsidR="000530BB">
        <w:rPr>
          <w:b w:val="0"/>
          <w:bCs w:val="0"/>
        </w:rPr>
        <w:t xml:space="preserve">.  This Declaration is </w:t>
      </w:r>
      <w:r w:rsidR="000530BB">
        <w:rPr>
          <w:b w:val="0"/>
          <w:bCs w:val="0"/>
          <w:u w:val="single"/>
        </w:rPr>
        <w:t>only</w:t>
      </w:r>
      <w:r w:rsidR="000530BB">
        <w:rPr>
          <w:b w:val="0"/>
          <w:bCs w:val="0"/>
        </w:rPr>
        <w:t xml:space="preserve"> for applications using a Sponsor.</w:t>
      </w:r>
    </w:p>
    <w:p w14:paraId="7A128C78" w14:textId="77777777" w:rsidR="000530BB" w:rsidRDefault="000530BB">
      <w:pPr>
        <w:pStyle w:val="BodyText3"/>
        <w:jc w:val="left"/>
        <w:rPr>
          <w:sz w:val="16"/>
        </w:rPr>
      </w:pPr>
    </w:p>
    <w:p w14:paraId="34A3D4F3" w14:textId="07A4BF7C" w:rsidR="003904A5" w:rsidRDefault="003904A5" w:rsidP="002C11EF">
      <w:pPr>
        <w:pStyle w:val="BodyText3"/>
        <w:ind w:left="426" w:hanging="426"/>
        <w:jc w:val="left"/>
        <w:rPr>
          <w:sz w:val="24"/>
        </w:rPr>
      </w:pPr>
      <w:r>
        <w:rPr>
          <w:sz w:val="24"/>
        </w:rPr>
        <w:t>2</w:t>
      </w:r>
      <w:r w:rsidR="00AE362F">
        <w:rPr>
          <w:sz w:val="24"/>
        </w:rPr>
        <w:t>6</w:t>
      </w:r>
      <w:r w:rsidR="000530BB">
        <w:rPr>
          <w:sz w:val="24"/>
        </w:rPr>
        <w:t>.  All applicants should sign this Declaration. If you are submitting your application electronically, please send either a scanned copy of this page with the relevant declaration(s) signed or send a signed paper copy of the page to us separately by post (with a cover note).</w:t>
      </w:r>
    </w:p>
    <w:p w14:paraId="0C2D43C6" w14:textId="77777777" w:rsidR="002C11EF" w:rsidRDefault="002C11EF" w:rsidP="002C11EF">
      <w:pPr>
        <w:pStyle w:val="BodyText3"/>
        <w:ind w:left="426" w:hanging="426"/>
        <w:jc w:val="left"/>
      </w:pPr>
    </w:p>
    <w:p w14:paraId="3F8DC012" w14:textId="77777777" w:rsidR="003904A5" w:rsidRDefault="003904A5" w:rsidP="003904A5">
      <w:pPr>
        <w:ind w:left="426"/>
        <w:rPr>
          <w:rFonts w:ascii="Arial" w:hAnsi="Arial" w:cs="Arial"/>
        </w:rPr>
      </w:pPr>
      <w:r>
        <w:rPr>
          <w:rFonts w:ascii="Arial" w:hAnsi="Arial" w:cs="Arial"/>
        </w:rPr>
        <w:t xml:space="preserve">The declaration includes a tick box relating to </w:t>
      </w:r>
      <w:r w:rsidR="00615532">
        <w:rPr>
          <w:rFonts w:ascii="Arial" w:hAnsi="Arial" w:cs="Arial"/>
        </w:rPr>
        <w:t xml:space="preserve">Subsidy Control.  </w:t>
      </w:r>
      <w:r>
        <w:rPr>
          <w:rFonts w:ascii="Arial" w:hAnsi="Arial" w:cs="Arial"/>
        </w:rPr>
        <w:t>At the time of writing,</w:t>
      </w:r>
      <w:r w:rsidR="00615532">
        <w:rPr>
          <w:rFonts w:ascii="Arial" w:hAnsi="Arial" w:cs="Arial"/>
        </w:rPr>
        <w:t xml:space="preserve"> rules have been adopted following the withdrawal from the European </w:t>
      </w:r>
      <w:proofErr w:type="gramStart"/>
      <w:r w:rsidR="00615532">
        <w:rPr>
          <w:rFonts w:ascii="Arial" w:hAnsi="Arial" w:cs="Arial"/>
        </w:rPr>
        <w:t>Union</w:t>
      </w:r>
      <w:proofErr w:type="gramEnd"/>
      <w:r w:rsidR="00615532">
        <w:rPr>
          <w:rFonts w:ascii="Arial" w:hAnsi="Arial" w:cs="Arial"/>
        </w:rPr>
        <w:t xml:space="preserve"> but it may be that further legislation is introduced, </w:t>
      </w:r>
      <w:r>
        <w:rPr>
          <w:rFonts w:ascii="Arial" w:hAnsi="Arial" w:cs="Arial"/>
        </w:rPr>
        <w:t>identifying the threshold for commissioning of public service contracts.  Alternative wording may need to be provided, and in this scenario the application form wi</w:t>
      </w:r>
      <w:r w:rsidR="009D67F8">
        <w:rPr>
          <w:rFonts w:ascii="Arial" w:hAnsi="Arial" w:cs="Arial"/>
        </w:rPr>
        <w:t>ll be updated.</w:t>
      </w:r>
      <w:r>
        <w:rPr>
          <w:rFonts w:ascii="Arial" w:hAnsi="Arial" w:cs="Arial"/>
        </w:rPr>
        <w:t xml:space="preserve">  </w:t>
      </w:r>
      <w:r w:rsidR="009D67F8">
        <w:rPr>
          <w:rFonts w:ascii="Arial" w:hAnsi="Arial" w:cs="Arial"/>
        </w:rPr>
        <w:t>I</w:t>
      </w:r>
      <w:r>
        <w:rPr>
          <w:rFonts w:ascii="Arial" w:hAnsi="Arial" w:cs="Arial"/>
        </w:rPr>
        <w:t xml:space="preserve">f you are unsure whether this restriction applies speak </w:t>
      </w:r>
      <w:r w:rsidR="00E23414">
        <w:rPr>
          <w:rFonts w:ascii="Arial" w:hAnsi="Arial" w:cs="Arial"/>
        </w:rPr>
        <w:t>to us</w:t>
      </w:r>
      <w:r>
        <w:rPr>
          <w:rFonts w:ascii="Arial" w:hAnsi="Arial" w:cs="Arial"/>
        </w:rPr>
        <w:t>.</w:t>
      </w:r>
    </w:p>
    <w:p w14:paraId="3C0E54C5" w14:textId="77777777" w:rsidR="000530BB" w:rsidRDefault="000530BB">
      <w:pPr>
        <w:rPr>
          <w:rFonts w:ascii="Arial" w:hAnsi="Arial"/>
          <w:sz w:val="16"/>
        </w:rPr>
      </w:pPr>
    </w:p>
    <w:p w14:paraId="0CD6E86E" w14:textId="77777777" w:rsidR="000530BB" w:rsidRDefault="000530BB">
      <w:pPr>
        <w:rPr>
          <w:rFonts w:ascii="Arial" w:hAnsi="Arial"/>
          <w:sz w:val="16"/>
        </w:rPr>
      </w:pPr>
    </w:p>
    <w:p w14:paraId="2B9F75CA" w14:textId="77777777" w:rsidR="003904A5" w:rsidRDefault="000530BB" w:rsidP="002C11EF">
      <w:pPr>
        <w:pStyle w:val="Heading3"/>
        <w:rPr>
          <w:rFonts w:eastAsia="Times"/>
        </w:rPr>
      </w:pPr>
      <w:r>
        <w:rPr>
          <w:rFonts w:eastAsia="Times"/>
        </w:rPr>
        <w:t>Thank you for completing the form!</w:t>
      </w:r>
    </w:p>
    <w:p w14:paraId="63227B1E" w14:textId="77777777" w:rsidR="00942943" w:rsidRDefault="00942943" w:rsidP="000573E4"/>
    <w:p w14:paraId="1FB0D2A4" w14:textId="77777777" w:rsidR="0048380D" w:rsidRDefault="0048380D" w:rsidP="000573E4"/>
    <w:p w14:paraId="59048C01" w14:textId="77777777" w:rsidR="0048380D" w:rsidRPr="00942943" w:rsidRDefault="0048380D" w:rsidP="000573E4"/>
    <w:p w14:paraId="1F769835" w14:textId="77777777" w:rsidR="00DE54A1" w:rsidRDefault="00DE54A1"/>
    <w:p w14:paraId="23B9EA38" w14:textId="77777777" w:rsidR="000530BB" w:rsidRDefault="000530BB" w:rsidP="009944CA">
      <w:pPr>
        <w:pStyle w:val="BodyText"/>
        <w:numPr>
          <w:ilvl w:val="0"/>
          <w:numId w:val="1"/>
        </w:numPr>
        <w:tabs>
          <w:tab w:val="clear" w:pos="720"/>
          <w:tab w:val="num" w:pos="426"/>
        </w:tabs>
        <w:ind w:hanging="720"/>
        <w:rPr>
          <w:sz w:val="28"/>
        </w:rPr>
      </w:pPr>
      <w:r>
        <w:rPr>
          <w:sz w:val="28"/>
        </w:rPr>
        <w:t>Next Steps</w:t>
      </w:r>
    </w:p>
    <w:p w14:paraId="2E5B2C54" w14:textId="77777777" w:rsidR="00AA1D9C" w:rsidRDefault="00AA1D9C" w:rsidP="00AA1D9C">
      <w:pPr>
        <w:pStyle w:val="BodyText"/>
        <w:ind w:left="720"/>
        <w:rPr>
          <w:sz w:val="28"/>
        </w:rPr>
      </w:pPr>
    </w:p>
    <w:p w14:paraId="7AC05F04" w14:textId="77777777" w:rsidR="00AA1D9C" w:rsidRDefault="00AA1D9C" w:rsidP="00AA1D9C">
      <w:pPr>
        <w:pStyle w:val="BodyText"/>
        <w:rPr>
          <w:sz w:val="28"/>
        </w:rPr>
      </w:pPr>
      <w:r>
        <w:rPr>
          <w:sz w:val="28"/>
        </w:rPr>
        <w:lastRenderedPageBreak/>
        <w:t>I’ve completed the form and collated my supporting documents, what next?</w:t>
      </w:r>
    </w:p>
    <w:p w14:paraId="410A07C0" w14:textId="77777777" w:rsidR="000530BB" w:rsidRDefault="000530BB">
      <w:pPr>
        <w:pStyle w:val="BodyText"/>
        <w:rPr>
          <w:b w:val="0"/>
          <w:bCs w:val="0"/>
        </w:rPr>
      </w:pPr>
    </w:p>
    <w:p w14:paraId="38D82EC9" w14:textId="0B9645C9" w:rsidR="000530BB" w:rsidRDefault="000530BB">
      <w:pPr>
        <w:pStyle w:val="BodyText"/>
        <w:rPr>
          <w:b w:val="0"/>
          <w:bCs w:val="0"/>
        </w:rPr>
      </w:pPr>
      <w:r>
        <w:rPr>
          <w:b w:val="0"/>
          <w:bCs w:val="0"/>
        </w:rPr>
        <w:t xml:space="preserve">Your Adviser will be able to tell </w:t>
      </w:r>
      <w:proofErr w:type="gramStart"/>
      <w:r>
        <w:rPr>
          <w:b w:val="0"/>
          <w:bCs w:val="0"/>
        </w:rPr>
        <w:t>you</w:t>
      </w:r>
      <w:proofErr w:type="gramEnd"/>
      <w:r>
        <w:rPr>
          <w:b w:val="0"/>
          <w:bCs w:val="0"/>
        </w:rPr>
        <w:t xml:space="preserve"> the date by which your application will need to be received in order to be considered by the next Panel or meeting</w:t>
      </w:r>
      <w:r w:rsidR="00DE54A1">
        <w:rPr>
          <w:b w:val="0"/>
          <w:bCs w:val="0"/>
        </w:rPr>
        <w:t>.</w:t>
      </w:r>
      <w:r w:rsidR="007B2BE6">
        <w:rPr>
          <w:b w:val="0"/>
          <w:bCs w:val="0"/>
        </w:rPr>
        <w:t xml:space="preserve">  Panel dates are on the webpage.</w:t>
      </w:r>
    </w:p>
    <w:p w14:paraId="694BBB6A" w14:textId="77777777" w:rsidR="007B2BE6" w:rsidRDefault="007B2BE6">
      <w:pPr>
        <w:pStyle w:val="BodyText"/>
        <w:rPr>
          <w:b w:val="0"/>
          <w:bCs w:val="0"/>
        </w:rPr>
      </w:pPr>
    </w:p>
    <w:p w14:paraId="680FA24F" w14:textId="565299D7" w:rsidR="000530BB" w:rsidRPr="00B117A6" w:rsidRDefault="000530BB">
      <w:pPr>
        <w:pStyle w:val="BodyText"/>
        <w:rPr>
          <w:b w:val="0"/>
          <w:bCs w:val="0"/>
          <w:sz w:val="20"/>
          <w:szCs w:val="20"/>
        </w:rPr>
      </w:pPr>
      <w:r>
        <w:rPr>
          <w:b w:val="0"/>
          <w:bCs w:val="0"/>
        </w:rPr>
        <w:t>If you are happy with your application, have ticked off the Checklist and have no further questions (remember we cannot provide advice once your application has been submitted), then please send it to us.</w:t>
      </w:r>
      <w:r w:rsidR="00942943">
        <w:rPr>
          <w:b w:val="0"/>
          <w:bCs w:val="0"/>
        </w:rPr>
        <w:t xml:space="preserve">  </w:t>
      </w:r>
    </w:p>
    <w:p w14:paraId="3AD293E8" w14:textId="07538109" w:rsidR="000530BB" w:rsidRDefault="000530BB">
      <w:pPr>
        <w:pStyle w:val="BodyText"/>
        <w:rPr>
          <w:b w:val="0"/>
          <w:bCs w:val="0"/>
        </w:rPr>
      </w:pPr>
      <w:r>
        <w:rPr>
          <w:b w:val="0"/>
          <w:bCs w:val="0"/>
        </w:rPr>
        <w:t xml:space="preserve">You can send it by </w:t>
      </w:r>
      <w:r w:rsidR="007B2BE6">
        <w:rPr>
          <w:b w:val="0"/>
          <w:bCs w:val="0"/>
        </w:rPr>
        <w:t>E</w:t>
      </w:r>
      <w:r w:rsidR="00D17997">
        <w:rPr>
          <w:b w:val="0"/>
          <w:bCs w:val="0"/>
        </w:rPr>
        <w:t>-</w:t>
      </w:r>
      <w:r w:rsidR="007B2BE6">
        <w:rPr>
          <w:b w:val="0"/>
          <w:bCs w:val="0"/>
        </w:rPr>
        <w:t xml:space="preserve">mail </w:t>
      </w:r>
      <w:r w:rsidR="008837AD">
        <w:rPr>
          <w:b w:val="0"/>
          <w:bCs w:val="0"/>
        </w:rPr>
        <w:t>or</w:t>
      </w:r>
      <w:r w:rsidR="007B2BE6">
        <w:rPr>
          <w:b w:val="0"/>
          <w:bCs w:val="0"/>
        </w:rPr>
        <w:t xml:space="preserve"> post</w:t>
      </w:r>
      <w:r>
        <w:rPr>
          <w:b w:val="0"/>
          <w:bCs w:val="0"/>
        </w:rPr>
        <w:t xml:space="preserve">: </w:t>
      </w:r>
    </w:p>
    <w:p w14:paraId="1EBE187D" w14:textId="77777777" w:rsidR="000530BB" w:rsidRPr="00B117A6" w:rsidRDefault="000530BB">
      <w:pPr>
        <w:pStyle w:val="BodyText"/>
        <w:rPr>
          <w:b w:val="0"/>
          <w:bCs w:val="0"/>
          <w:sz w:val="10"/>
          <w:szCs w:val="10"/>
        </w:rPr>
      </w:pPr>
    </w:p>
    <w:p w14:paraId="7DBE3A10" w14:textId="548FB2DA" w:rsidR="000530BB" w:rsidRDefault="00D17997" w:rsidP="002C11EF">
      <w:pPr>
        <w:pStyle w:val="BodyText"/>
        <w:numPr>
          <w:ilvl w:val="0"/>
          <w:numId w:val="9"/>
        </w:numPr>
      </w:pPr>
      <w:r>
        <w:rPr>
          <w:b w:val="0"/>
          <w:bCs w:val="0"/>
        </w:rPr>
        <w:t xml:space="preserve">By </w:t>
      </w:r>
      <w:r w:rsidR="000530BB">
        <w:rPr>
          <w:b w:val="0"/>
          <w:bCs w:val="0"/>
        </w:rPr>
        <w:t>E-mail</w:t>
      </w:r>
      <w:r>
        <w:rPr>
          <w:b w:val="0"/>
          <w:bCs w:val="0"/>
        </w:rPr>
        <w:t xml:space="preserve"> to</w:t>
      </w:r>
      <w:r w:rsidR="008837AD">
        <w:rPr>
          <w:b w:val="0"/>
          <w:bCs w:val="0"/>
        </w:rPr>
        <w:t>:</w:t>
      </w:r>
      <w:r w:rsidR="002C11EF">
        <w:t xml:space="preserve"> </w:t>
      </w:r>
      <w:hyperlink r:id="rId17" w:history="1">
        <w:r w:rsidR="000530BB">
          <w:rPr>
            <w:rStyle w:val="Hyperlink"/>
            <w:u w:val="none"/>
          </w:rPr>
          <w:t>funding@chichester.gov.uk</w:t>
        </w:r>
      </w:hyperlink>
      <w:r w:rsidR="008837AD">
        <w:t xml:space="preserve"> </w:t>
      </w:r>
      <w:r w:rsidR="008837AD">
        <w:rPr>
          <w:b w:val="0"/>
          <w:bCs w:val="0"/>
        </w:rPr>
        <w:t>(note: you will need to be able to scan page 8 or send it separately by post)</w:t>
      </w:r>
    </w:p>
    <w:p w14:paraId="05C68308" w14:textId="77777777" w:rsidR="00EE7BA5" w:rsidRPr="00B117A6" w:rsidRDefault="00EE7BA5" w:rsidP="00EE7BA5">
      <w:pPr>
        <w:pStyle w:val="ListParagraph"/>
        <w:rPr>
          <w:sz w:val="10"/>
          <w:szCs w:val="10"/>
        </w:rPr>
      </w:pPr>
    </w:p>
    <w:p w14:paraId="2B9D9044" w14:textId="2E3E3275" w:rsidR="00AA1D9C" w:rsidRPr="008233CE" w:rsidRDefault="007B2BE6" w:rsidP="008233CE">
      <w:pPr>
        <w:pStyle w:val="BodyText"/>
        <w:ind w:left="720"/>
      </w:pPr>
      <w:r>
        <w:rPr>
          <w:b w:val="0"/>
        </w:rPr>
        <w:t>P</w:t>
      </w:r>
      <w:r w:rsidR="00EE7BA5" w:rsidRPr="002C11EF">
        <w:rPr>
          <w:b w:val="0"/>
        </w:rPr>
        <w:t xml:space="preserve">lease note that any attachments with supporting documents should not exceed 10MB (in total) in one email.  If therefore you </w:t>
      </w:r>
      <w:r w:rsidR="00CE1188" w:rsidRPr="002C11EF">
        <w:rPr>
          <w:b w:val="0"/>
        </w:rPr>
        <w:t xml:space="preserve">need to send additional </w:t>
      </w:r>
      <w:r w:rsidR="00DA0B2C" w:rsidRPr="002C11EF">
        <w:rPr>
          <w:b w:val="0"/>
        </w:rPr>
        <w:t>emails,</w:t>
      </w:r>
      <w:r w:rsidR="00CE1188" w:rsidRPr="002C11EF">
        <w:rPr>
          <w:b w:val="0"/>
        </w:rPr>
        <w:t xml:space="preserve"> </w:t>
      </w:r>
      <w:r w:rsidR="00EE7BA5" w:rsidRPr="002C11EF">
        <w:rPr>
          <w:b w:val="0"/>
        </w:rPr>
        <w:t xml:space="preserve">please title them carefully </w:t>
      </w:r>
      <w:r w:rsidR="00EF2C3A" w:rsidRPr="002C11EF">
        <w:rPr>
          <w:b w:val="0"/>
        </w:rPr>
        <w:t>e.g.</w:t>
      </w:r>
      <w:r w:rsidR="00EE7BA5" w:rsidRPr="002C11EF">
        <w:rPr>
          <w:b w:val="0"/>
        </w:rPr>
        <w:t xml:space="preserve"> “</w:t>
      </w:r>
      <w:r w:rsidR="00EE7BA5" w:rsidRPr="002C11EF">
        <w:rPr>
          <w:b w:val="0"/>
          <w:i/>
        </w:rPr>
        <w:t>Grant Application –</w:t>
      </w:r>
      <w:r w:rsidR="00EF2C3A" w:rsidRPr="002C11EF">
        <w:rPr>
          <w:b w:val="0"/>
          <w:i/>
        </w:rPr>
        <w:t xml:space="preserve"> n</w:t>
      </w:r>
      <w:r w:rsidR="00EE7BA5" w:rsidRPr="002C11EF">
        <w:rPr>
          <w:b w:val="0"/>
          <w:i/>
        </w:rPr>
        <w:t>ame of organisation – 1 of 2</w:t>
      </w:r>
      <w:r w:rsidR="00EE7BA5" w:rsidRPr="002C11EF">
        <w:rPr>
          <w:b w:val="0"/>
        </w:rPr>
        <w:t>”</w:t>
      </w:r>
    </w:p>
    <w:p w14:paraId="72DC432E" w14:textId="5D79C556" w:rsidR="007B2BE6" w:rsidRDefault="007B2BE6" w:rsidP="008233CE">
      <w:pPr>
        <w:pStyle w:val="BodyText"/>
        <w:numPr>
          <w:ilvl w:val="0"/>
          <w:numId w:val="4"/>
        </w:numPr>
      </w:pPr>
      <w:r w:rsidRPr="0048380D">
        <w:rPr>
          <w:b w:val="0"/>
        </w:rPr>
        <w:t xml:space="preserve">If </w:t>
      </w:r>
      <w:r w:rsidR="0048380D" w:rsidRPr="0048380D">
        <w:rPr>
          <w:b w:val="0"/>
        </w:rPr>
        <w:t xml:space="preserve">it is </w:t>
      </w:r>
      <w:r w:rsidRPr="0048380D">
        <w:rPr>
          <w:b w:val="0"/>
        </w:rPr>
        <w:t>easier to submit a hard copy application, or if there are attac</w:t>
      </w:r>
      <w:r w:rsidR="0048380D" w:rsidRPr="0048380D">
        <w:rPr>
          <w:b w:val="0"/>
        </w:rPr>
        <w:t>h</w:t>
      </w:r>
      <w:r w:rsidRPr="0048380D">
        <w:rPr>
          <w:b w:val="0"/>
        </w:rPr>
        <w:t>ments you can’t scan</w:t>
      </w:r>
      <w:r w:rsidR="00D17997">
        <w:rPr>
          <w:b w:val="0"/>
        </w:rPr>
        <w:t>,</w:t>
      </w:r>
      <w:r w:rsidRPr="0048380D">
        <w:rPr>
          <w:b w:val="0"/>
        </w:rPr>
        <w:t xml:space="preserve"> please post</w:t>
      </w:r>
      <w:r w:rsidR="00D17997">
        <w:rPr>
          <w:b w:val="0"/>
        </w:rPr>
        <w:t xml:space="preserve"> it</w:t>
      </w:r>
      <w:r w:rsidRPr="0048380D">
        <w:rPr>
          <w:b w:val="0"/>
        </w:rPr>
        <w:t xml:space="preserve"> to: </w:t>
      </w:r>
      <w:r w:rsidR="00D17997" w:rsidRPr="00D17997">
        <w:rPr>
          <w:bCs w:val="0"/>
        </w:rPr>
        <w:t>Grant Programme app</w:t>
      </w:r>
      <w:r w:rsidRPr="00D17997">
        <w:rPr>
          <w:bCs w:val="0"/>
        </w:rPr>
        <w:t>lications</w:t>
      </w:r>
      <w:r>
        <w:t xml:space="preserve">: Financial Services, Chichester District Council, East </w:t>
      </w:r>
      <w:proofErr w:type="spellStart"/>
      <w:r>
        <w:t>Pallant</w:t>
      </w:r>
      <w:proofErr w:type="spellEnd"/>
      <w:r>
        <w:t xml:space="preserve"> House, 1 East </w:t>
      </w:r>
      <w:proofErr w:type="spellStart"/>
      <w:r>
        <w:t>Pallant</w:t>
      </w:r>
      <w:proofErr w:type="spellEnd"/>
      <w:r>
        <w:t>, Chichester, West Sussex PO19 1TY</w:t>
      </w:r>
    </w:p>
    <w:p w14:paraId="6E9FDAA9" w14:textId="77777777" w:rsidR="007B2BE6" w:rsidRDefault="007B2BE6" w:rsidP="008233CE">
      <w:pPr>
        <w:pStyle w:val="BodyText"/>
        <w:ind w:left="720"/>
      </w:pPr>
    </w:p>
    <w:p w14:paraId="56B449AF" w14:textId="77777777" w:rsidR="00AA1D9C" w:rsidRDefault="00AA1D9C" w:rsidP="00AA1D9C">
      <w:pPr>
        <w:pStyle w:val="BodyText"/>
      </w:pPr>
    </w:p>
    <w:p w14:paraId="5D7B9544" w14:textId="77777777" w:rsidR="00A16D28" w:rsidRPr="00AA1D9C" w:rsidRDefault="00AA1D9C" w:rsidP="00AA1D9C">
      <w:pPr>
        <w:pStyle w:val="BodyText"/>
      </w:pPr>
      <w:r w:rsidRPr="00AA1D9C">
        <w:t>What happens once I have submitted my application?</w:t>
      </w:r>
    </w:p>
    <w:p w14:paraId="691A319C" w14:textId="77777777" w:rsidR="009D67F8" w:rsidRDefault="009D67F8" w:rsidP="00FD4623">
      <w:pPr>
        <w:pStyle w:val="BodyText"/>
        <w:ind w:left="720"/>
        <w:rPr>
          <w:b w:val="0"/>
        </w:rPr>
      </w:pPr>
    </w:p>
    <w:p w14:paraId="2CEE1AB2" w14:textId="222DEEE3" w:rsidR="002C11EF" w:rsidRPr="002C11EF" w:rsidRDefault="000530BB" w:rsidP="002C11EF">
      <w:pPr>
        <w:pStyle w:val="BodyText"/>
        <w:numPr>
          <w:ilvl w:val="0"/>
          <w:numId w:val="3"/>
        </w:numPr>
        <w:rPr>
          <w:b w:val="0"/>
          <w:bCs w:val="0"/>
          <w:sz w:val="22"/>
          <w:szCs w:val="22"/>
        </w:rPr>
      </w:pPr>
      <w:r>
        <w:rPr>
          <w:b w:val="0"/>
          <w:bCs w:val="0"/>
        </w:rPr>
        <w:t xml:space="preserve">You will receive a standard acknowledgment (Email or letter) confirming the likely timeframe for a decision.   You will be contacted for missing information or to clarify a </w:t>
      </w:r>
      <w:r w:rsidR="00DA0B2C">
        <w:rPr>
          <w:b w:val="0"/>
          <w:bCs w:val="0"/>
        </w:rPr>
        <w:t>query,</w:t>
      </w:r>
      <w:r>
        <w:rPr>
          <w:b w:val="0"/>
          <w:bCs w:val="0"/>
        </w:rPr>
        <w:t xml:space="preserve"> but we cannot give advice on improving an application once it has been submitted, so </w:t>
      </w:r>
      <w:r>
        <w:rPr>
          <w:b w:val="0"/>
          <w:bCs w:val="0"/>
          <w:u w:val="single"/>
        </w:rPr>
        <w:t xml:space="preserve">please do call with any queries before you </w:t>
      </w:r>
      <w:r w:rsidR="00E77513">
        <w:rPr>
          <w:b w:val="0"/>
          <w:bCs w:val="0"/>
          <w:u w:val="single"/>
        </w:rPr>
        <w:t>submit</w:t>
      </w:r>
      <w:r>
        <w:rPr>
          <w:b w:val="0"/>
          <w:bCs w:val="0"/>
        </w:rPr>
        <w:t>.</w:t>
      </w:r>
    </w:p>
    <w:p w14:paraId="4582DD27" w14:textId="77777777" w:rsidR="000530BB" w:rsidRPr="00B117A6" w:rsidRDefault="000530BB" w:rsidP="002C11EF">
      <w:pPr>
        <w:pStyle w:val="BodyText"/>
        <w:ind w:left="720"/>
        <w:rPr>
          <w:b w:val="0"/>
          <w:bCs w:val="0"/>
          <w:sz w:val="22"/>
          <w:szCs w:val="22"/>
        </w:rPr>
      </w:pPr>
      <w:r>
        <w:rPr>
          <w:b w:val="0"/>
          <w:bCs w:val="0"/>
        </w:rPr>
        <w:t xml:space="preserve"> </w:t>
      </w:r>
    </w:p>
    <w:p w14:paraId="486B0DBD" w14:textId="77777777" w:rsidR="000530BB" w:rsidRPr="00390FB2" w:rsidRDefault="000530BB" w:rsidP="009944CA">
      <w:pPr>
        <w:pStyle w:val="BodyText"/>
        <w:numPr>
          <w:ilvl w:val="0"/>
          <w:numId w:val="3"/>
        </w:numPr>
        <w:rPr>
          <w:b w:val="0"/>
          <w:bCs w:val="0"/>
        </w:rPr>
      </w:pPr>
      <w:r w:rsidRPr="00B117A6">
        <w:rPr>
          <w:b w:val="0"/>
          <w:bCs w:val="0"/>
        </w:rPr>
        <w:t>Your application will be assessed shortly after submission so please respond to any request for missing information as so</w:t>
      </w:r>
      <w:r w:rsidRPr="008B0D5B">
        <w:rPr>
          <w:b w:val="0"/>
          <w:bCs w:val="0"/>
        </w:rPr>
        <w:t xml:space="preserve">on as you can.  The assessment is not the decision-making process; it is used to make recommendations to the Funding Panel. </w:t>
      </w:r>
      <w:r>
        <w:rPr>
          <w:b w:val="0"/>
          <w:bCs w:val="0"/>
        </w:rPr>
        <w:t xml:space="preserve">Applications will be considered by a Panel of Councillors who meet four </w:t>
      </w:r>
      <w:r w:rsidRPr="00390FB2">
        <w:rPr>
          <w:b w:val="0"/>
          <w:bCs w:val="0"/>
        </w:rPr>
        <w:t>times a year.</w:t>
      </w:r>
    </w:p>
    <w:p w14:paraId="4DFAED11" w14:textId="77777777" w:rsidR="000530BB" w:rsidRPr="00390FB2" w:rsidRDefault="000530BB">
      <w:pPr>
        <w:pStyle w:val="BodyText"/>
        <w:ind w:left="360"/>
        <w:rPr>
          <w:b w:val="0"/>
          <w:bCs w:val="0"/>
          <w:sz w:val="22"/>
          <w:szCs w:val="22"/>
        </w:rPr>
      </w:pPr>
    </w:p>
    <w:p w14:paraId="2E65841C" w14:textId="39E4A3E0" w:rsidR="002C11EF" w:rsidRPr="001437D0" w:rsidRDefault="000530BB" w:rsidP="001437D0">
      <w:pPr>
        <w:numPr>
          <w:ilvl w:val="0"/>
          <w:numId w:val="3"/>
        </w:numPr>
        <w:spacing w:after="240"/>
        <w:ind w:left="714" w:hanging="357"/>
        <w:rPr>
          <w:rFonts w:ascii="Arial" w:hAnsi="Arial"/>
          <w:szCs w:val="24"/>
        </w:rPr>
      </w:pPr>
      <w:r w:rsidRPr="00390FB2">
        <w:rPr>
          <w:rFonts w:ascii="Arial" w:hAnsi="Arial"/>
          <w:szCs w:val="24"/>
        </w:rPr>
        <w:t>We aim to notify you of the out</w:t>
      </w:r>
      <w:r w:rsidR="00AF2CCF" w:rsidRPr="00390FB2">
        <w:rPr>
          <w:rFonts w:ascii="Arial" w:hAnsi="Arial"/>
          <w:szCs w:val="24"/>
        </w:rPr>
        <w:t>come of your application</w:t>
      </w:r>
      <w:r w:rsidR="001437D0">
        <w:rPr>
          <w:rFonts w:ascii="Arial" w:hAnsi="Arial"/>
          <w:szCs w:val="24"/>
        </w:rPr>
        <w:t xml:space="preserve"> after</w:t>
      </w:r>
      <w:r w:rsidR="00AF2CCF" w:rsidRPr="001437D0">
        <w:rPr>
          <w:rFonts w:ascii="Arial" w:hAnsi="Arial"/>
          <w:szCs w:val="24"/>
        </w:rPr>
        <w:t xml:space="preserve"> </w:t>
      </w:r>
      <w:r w:rsidR="00713AEC" w:rsidRPr="001437D0">
        <w:rPr>
          <w:rFonts w:ascii="Arial" w:hAnsi="Arial"/>
          <w:szCs w:val="24"/>
        </w:rPr>
        <w:t>7</w:t>
      </w:r>
      <w:r w:rsidR="00AF2CCF" w:rsidRPr="001437D0">
        <w:rPr>
          <w:rFonts w:ascii="Arial" w:hAnsi="Arial"/>
          <w:szCs w:val="24"/>
        </w:rPr>
        <w:t xml:space="preserve"> working days of the </w:t>
      </w:r>
      <w:r w:rsidR="00713AEC" w:rsidRPr="001437D0">
        <w:rPr>
          <w:rFonts w:ascii="Arial" w:hAnsi="Arial"/>
          <w:szCs w:val="24"/>
        </w:rPr>
        <w:t>Panel meeting</w:t>
      </w:r>
      <w:r w:rsidRPr="001437D0">
        <w:rPr>
          <w:rFonts w:ascii="Arial" w:hAnsi="Arial"/>
          <w:szCs w:val="24"/>
        </w:rPr>
        <w:t>.</w:t>
      </w:r>
      <w:r w:rsidR="00DF03B1" w:rsidRPr="001437D0">
        <w:rPr>
          <w:rFonts w:ascii="Arial" w:hAnsi="Arial"/>
          <w:szCs w:val="24"/>
        </w:rPr>
        <w:t xml:space="preserve">  As part of the Call-In process, decisions of the Panel are available on the Council’s website</w:t>
      </w:r>
      <w:r w:rsidR="007776E5" w:rsidRPr="001437D0">
        <w:rPr>
          <w:rFonts w:ascii="Arial" w:hAnsi="Arial"/>
          <w:szCs w:val="24"/>
        </w:rPr>
        <w:t xml:space="preserve"> a day after the meeting</w:t>
      </w:r>
      <w:r w:rsidR="00713AEC" w:rsidRPr="001437D0">
        <w:rPr>
          <w:rFonts w:ascii="Arial" w:hAnsi="Arial"/>
          <w:szCs w:val="24"/>
        </w:rPr>
        <w:t>.  However, as this is not a final decision, applicants are strongly discouraged from acting on that information.</w:t>
      </w:r>
    </w:p>
    <w:p w14:paraId="078A0556" w14:textId="24A28401" w:rsidR="000530BB" w:rsidRPr="001E2F78" w:rsidRDefault="00713AEC" w:rsidP="001E2F78">
      <w:pPr>
        <w:numPr>
          <w:ilvl w:val="0"/>
          <w:numId w:val="3"/>
        </w:numPr>
        <w:spacing w:after="240"/>
        <w:ind w:left="714" w:hanging="357"/>
        <w:rPr>
          <w:rFonts w:ascii="Arial" w:hAnsi="Arial"/>
          <w:szCs w:val="24"/>
        </w:rPr>
      </w:pPr>
      <w:r w:rsidRPr="00390FB2">
        <w:rPr>
          <w:rFonts w:ascii="Arial" w:hAnsi="Arial"/>
          <w:szCs w:val="24"/>
        </w:rPr>
        <w:t xml:space="preserve">The specific terms and conditions of any offer will be explained in writing to successful </w:t>
      </w:r>
      <w:r w:rsidR="00DA0B2C" w:rsidRPr="00390FB2">
        <w:rPr>
          <w:rFonts w:ascii="Arial" w:hAnsi="Arial"/>
          <w:szCs w:val="24"/>
        </w:rPr>
        <w:t>applicants,</w:t>
      </w:r>
      <w:r w:rsidRPr="00390FB2">
        <w:rPr>
          <w:rFonts w:ascii="Arial" w:hAnsi="Arial"/>
          <w:szCs w:val="24"/>
        </w:rPr>
        <w:t xml:space="preserve"> and you will be asked to sign an Agreement which includes details about payment.   As mentioned elsewhere in this guidance, retrospective costs are not eligible under this programme, which would be considered as any expenditure prior to the date of the Agreement.</w:t>
      </w:r>
    </w:p>
    <w:p w14:paraId="54FB5B94" w14:textId="7B993C97" w:rsidR="001A523C" w:rsidRPr="001E2F78" w:rsidRDefault="000530BB" w:rsidP="001E2F78">
      <w:pPr>
        <w:numPr>
          <w:ilvl w:val="0"/>
          <w:numId w:val="3"/>
        </w:numPr>
      </w:pPr>
      <w:r w:rsidRPr="00236E67">
        <w:rPr>
          <w:rFonts w:ascii="Arial" w:hAnsi="Arial"/>
          <w:szCs w:val="24"/>
        </w:rPr>
        <w:t xml:space="preserve">You should be aware that, if you receive a </w:t>
      </w:r>
      <w:r w:rsidR="00DC2E27" w:rsidRPr="00236E67">
        <w:rPr>
          <w:rFonts w:ascii="Arial" w:hAnsi="Arial"/>
          <w:szCs w:val="24"/>
        </w:rPr>
        <w:t>grant,</w:t>
      </w:r>
      <w:r w:rsidRPr="00236E67">
        <w:rPr>
          <w:rFonts w:ascii="Arial" w:hAnsi="Arial"/>
          <w:szCs w:val="24"/>
        </w:rPr>
        <w:t xml:space="preserve"> we will expect feedback in the form of either an ‘Annual’ or an ‘End of Grant’ report, informing us of the outcomes of your project and documenting the spend.  A </w:t>
      </w:r>
      <w:r w:rsidR="0073146E">
        <w:rPr>
          <w:rFonts w:ascii="Arial" w:hAnsi="Arial"/>
          <w:szCs w:val="24"/>
        </w:rPr>
        <w:t xml:space="preserve">guidance </w:t>
      </w:r>
      <w:proofErr w:type="gramStart"/>
      <w:r w:rsidR="0073146E">
        <w:rPr>
          <w:rFonts w:ascii="Arial" w:hAnsi="Arial"/>
          <w:szCs w:val="24"/>
        </w:rPr>
        <w:t>note</w:t>
      </w:r>
      <w:proofErr w:type="gramEnd"/>
      <w:r w:rsidR="0073146E">
        <w:rPr>
          <w:rFonts w:ascii="Arial" w:hAnsi="Arial"/>
          <w:szCs w:val="24"/>
        </w:rPr>
        <w:t xml:space="preserve"> on what this should cover will be provided to successful applicants</w:t>
      </w:r>
      <w:r w:rsidRPr="00236E67">
        <w:rPr>
          <w:rFonts w:ascii="Arial" w:hAnsi="Arial"/>
          <w:szCs w:val="24"/>
        </w:rPr>
        <w:t>.</w:t>
      </w:r>
    </w:p>
    <w:sectPr w:rsidR="001A523C" w:rsidRPr="001E2F78" w:rsidSect="001E2F78">
      <w:headerReference w:type="even" r:id="rId18"/>
      <w:headerReference w:type="default" r:id="rId19"/>
      <w:footerReference w:type="even" r:id="rId20"/>
      <w:footerReference w:type="default" r:id="rId21"/>
      <w:headerReference w:type="first" r:id="rId22"/>
      <w:footerReference w:type="first" r:id="rId23"/>
      <w:pgSz w:w="11907" w:h="16840"/>
      <w:pgMar w:top="1083" w:right="1418" w:bottom="567"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D3792" w14:textId="77777777" w:rsidR="001D7CF2" w:rsidRDefault="001D7CF2">
      <w:r>
        <w:separator/>
      </w:r>
    </w:p>
  </w:endnote>
  <w:endnote w:type="continuationSeparator" w:id="0">
    <w:p w14:paraId="7ABBE3DE" w14:textId="77777777" w:rsidR="001D7CF2" w:rsidRDefault="001D7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422B" w14:textId="77777777" w:rsidR="000530BB" w:rsidRDefault="00053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EB4443" w14:textId="77777777" w:rsidR="000530BB" w:rsidRDefault="000530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99645" w14:textId="77777777" w:rsidR="000530BB" w:rsidRDefault="000530BB">
    <w:pPr>
      <w:pStyle w:val="Footer"/>
      <w:framePr w:wrap="around" w:vAnchor="text" w:hAnchor="margin" w:xAlign="right"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2C11EF">
      <w:rPr>
        <w:rStyle w:val="PageNumber"/>
        <w:rFonts w:ascii="Arial" w:hAnsi="Arial" w:cs="Arial"/>
        <w:noProof/>
      </w:rPr>
      <w:t>7</w:t>
    </w:r>
    <w:r>
      <w:rPr>
        <w:rStyle w:val="PageNumber"/>
        <w:rFonts w:ascii="Arial" w:hAnsi="Arial" w:cs="Arial"/>
      </w:rPr>
      <w:fldChar w:fldCharType="end"/>
    </w:r>
  </w:p>
  <w:p w14:paraId="4A86C3BC" w14:textId="77777777" w:rsidR="000530BB" w:rsidRDefault="000530B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52AF" w14:textId="77777777" w:rsidR="001E2F78" w:rsidRDefault="001E2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DA7DB" w14:textId="77777777" w:rsidR="001D7CF2" w:rsidRDefault="001D7CF2">
      <w:r>
        <w:separator/>
      </w:r>
    </w:p>
  </w:footnote>
  <w:footnote w:type="continuationSeparator" w:id="0">
    <w:p w14:paraId="5262185B" w14:textId="77777777" w:rsidR="001D7CF2" w:rsidRDefault="001D7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ABDE" w14:textId="77777777" w:rsidR="001E2F78" w:rsidRDefault="001E2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9A3A5" w14:textId="77777777" w:rsidR="001E2F78" w:rsidRDefault="001E2F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26A3" w14:textId="77777777" w:rsidR="000530BB" w:rsidRDefault="001E2F78" w:rsidP="001E2F78">
    <w:pPr>
      <w:pStyle w:val="Header"/>
      <w:tabs>
        <w:tab w:val="clear" w:pos="4320"/>
        <w:tab w:val="clear" w:pos="8640"/>
      </w:tabs>
      <w:spacing w:before="360"/>
      <w:ind w:left="-1134"/>
    </w:pPr>
    <w:r>
      <w:rPr>
        <w:noProof/>
      </w:rPr>
      <w:drawing>
        <wp:inline distT="0" distB="0" distL="0" distR="0" wp14:anchorId="25FBE710" wp14:editId="4BDC1020">
          <wp:extent cx="8001154" cy="1323975"/>
          <wp:effectExtent l="0" t="0" r="0" b="0"/>
          <wp:docPr id="16" name="Picture 16"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CwaveSm_tagC_A4.jpg"/>
                  <pic:cNvPicPr/>
                </pic:nvPicPr>
                <pic:blipFill>
                  <a:blip r:embed="rId1">
                    <a:extLst>
                      <a:ext uri="{28A0092B-C50C-407E-A947-70E740481C1C}">
                        <a14:useLocalDpi xmlns:a14="http://schemas.microsoft.com/office/drawing/2010/main" val="0"/>
                      </a:ext>
                    </a:extLst>
                  </a:blip>
                  <a:stretch>
                    <a:fillRect/>
                  </a:stretch>
                </pic:blipFill>
                <pic:spPr>
                  <a:xfrm>
                    <a:off x="0" y="0"/>
                    <a:ext cx="8003713" cy="13243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6905"/>
    <w:multiLevelType w:val="hybridMultilevel"/>
    <w:tmpl w:val="47225D4C"/>
    <w:lvl w:ilvl="0" w:tplc="0409000F">
      <w:start w:val="1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5F3D90"/>
    <w:multiLevelType w:val="hybridMultilevel"/>
    <w:tmpl w:val="8154FC3A"/>
    <w:lvl w:ilvl="0" w:tplc="2ED87BFA">
      <w:start w:val="1"/>
      <w:numFmt w:val="lowerRoman"/>
      <w:lvlText w:val="(%1)"/>
      <w:lvlJc w:val="left"/>
      <w:pPr>
        <w:tabs>
          <w:tab w:val="num" w:pos="1222"/>
        </w:tabs>
        <w:ind w:left="1222" w:hanging="720"/>
      </w:pPr>
      <w:rPr>
        <w:rFonts w:hint="default"/>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2" w15:restartNumberingAfterBreak="0">
    <w:nsid w:val="36476F62"/>
    <w:multiLevelType w:val="hybridMultilevel"/>
    <w:tmpl w:val="B9F0D0C8"/>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39662CA3"/>
    <w:multiLevelType w:val="hybridMultilevel"/>
    <w:tmpl w:val="6FD46FA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B1012D6"/>
    <w:multiLevelType w:val="hybridMultilevel"/>
    <w:tmpl w:val="C15C6A8E"/>
    <w:lvl w:ilvl="0" w:tplc="0409000D">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585073"/>
    <w:multiLevelType w:val="hybridMultilevel"/>
    <w:tmpl w:val="A678F166"/>
    <w:lvl w:ilvl="0" w:tplc="0CF0C8E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B2E665E"/>
    <w:multiLevelType w:val="hybridMultilevel"/>
    <w:tmpl w:val="58C2739C"/>
    <w:lvl w:ilvl="0" w:tplc="B9FC9688">
      <w:start w:val="18"/>
      <w:numFmt w:val="decimal"/>
      <w:lvlText w:val="%1."/>
      <w:lvlJc w:val="left"/>
      <w:pPr>
        <w:tabs>
          <w:tab w:val="num" w:pos="1146"/>
        </w:tabs>
        <w:ind w:left="1146" w:hanging="360"/>
      </w:pPr>
      <w:rPr>
        <w:rFonts w:cs="Arial"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7" w15:restartNumberingAfterBreak="0">
    <w:nsid w:val="4BE557C3"/>
    <w:multiLevelType w:val="hybridMultilevel"/>
    <w:tmpl w:val="1536243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6214DC"/>
    <w:multiLevelType w:val="hybridMultilevel"/>
    <w:tmpl w:val="D96823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FC6C03"/>
    <w:multiLevelType w:val="hybridMultilevel"/>
    <w:tmpl w:val="B5AAB32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FF15E9"/>
    <w:multiLevelType w:val="hybridMultilevel"/>
    <w:tmpl w:val="0430278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690356"/>
    <w:multiLevelType w:val="hybridMultilevel"/>
    <w:tmpl w:val="3F003398"/>
    <w:lvl w:ilvl="0" w:tplc="788E44D6">
      <w:start w:val="2"/>
      <w:numFmt w:val="lowerRoman"/>
      <w:lvlText w:val="(%1)"/>
      <w:lvlJc w:val="left"/>
      <w:pPr>
        <w:ind w:left="1080" w:hanging="720"/>
      </w:pPr>
      <w:rPr>
        <w:rFonts w:eastAsia="Times New Roman"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502C32"/>
    <w:multiLevelType w:val="hybridMultilevel"/>
    <w:tmpl w:val="DB48E636"/>
    <w:lvl w:ilvl="0" w:tplc="0809000F">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3230E04"/>
    <w:multiLevelType w:val="hybridMultilevel"/>
    <w:tmpl w:val="C15C6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2E028A"/>
    <w:multiLevelType w:val="hybridMultilevel"/>
    <w:tmpl w:val="2BC6B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4318F0"/>
    <w:multiLevelType w:val="hybridMultilevel"/>
    <w:tmpl w:val="4224C8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4F52ACE"/>
    <w:multiLevelType w:val="hybridMultilevel"/>
    <w:tmpl w:val="BCDAA782"/>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7C577148"/>
    <w:multiLevelType w:val="hybridMultilevel"/>
    <w:tmpl w:val="B7547F30"/>
    <w:lvl w:ilvl="0" w:tplc="0809000F">
      <w:start w:val="1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E8747C5"/>
    <w:multiLevelType w:val="hybridMultilevel"/>
    <w:tmpl w:val="F4449C14"/>
    <w:lvl w:ilvl="0" w:tplc="794CBFDC">
      <w:start w:val="1"/>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16cid:durableId="473060088">
    <w:abstractNumId w:val="4"/>
  </w:num>
  <w:num w:numId="2" w16cid:durableId="1298754406">
    <w:abstractNumId w:val="0"/>
  </w:num>
  <w:num w:numId="3" w16cid:durableId="1564606970">
    <w:abstractNumId w:val="7"/>
  </w:num>
  <w:num w:numId="4" w16cid:durableId="922026959">
    <w:abstractNumId w:val="13"/>
  </w:num>
  <w:num w:numId="5" w16cid:durableId="608925627">
    <w:abstractNumId w:val="15"/>
  </w:num>
  <w:num w:numId="6" w16cid:durableId="80612665">
    <w:abstractNumId w:val="6"/>
  </w:num>
  <w:num w:numId="7" w16cid:durableId="797794548">
    <w:abstractNumId w:val="1"/>
  </w:num>
  <w:num w:numId="8" w16cid:durableId="695810000">
    <w:abstractNumId w:val="10"/>
  </w:num>
  <w:num w:numId="9" w16cid:durableId="789978649">
    <w:abstractNumId w:val="14"/>
  </w:num>
  <w:num w:numId="10" w16cid:durableId="173764130">
    <w:abstractNumId w:val="16"/>
  </w:num>
  <w:num w:numId="11" w16cid:durableId="658119710">
    <w:abstractNumId w:val="2"/>
  </w:num>
  <w:num w:numId="12" w16cid:durableId="551574338">
    <w:abstractNumId w:val="3"/>
  </w:num>
  <w:num w:numId="13" w16cid:durableId="61489104">
    <w:abstractNumId w:val="18"/>
  </w:num>
  <w:num w:numId="14" w16cid:durableId="424957952">
    <w:abstractNumId w:val="8"/>
  </w:num>
  <w:num w:numId="15" w16cid:durableId="1085154976">
    <w:abstractNumId w:val="9"/>
  </w:num>
  <w:num w:numId="16" w16cid:durableId="571083257">
    <w:abstractNumId w:val="11"/>
  </w:num>
  <w:num w:numId="17" w16cid:durableId="1671522165">
    <w:abstractNumId w:val="17"/>
  </w:num>
  <w:num w:numId="18" w16cid:durableId="497157975">
    <w:abstractNumId w:val="12"/>
  </w:num>
  <w:num w:numId="19" w16cid:durableId="68170689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08"/>
    <w:rsid w:val="000217FE"/>
    <w:rsid w:val="00024892"/>
    <w:rsid w:val="000530BB"/>
    <w:rsid w:val="000573E4"/>
    <w:rsid w:val="00070443"/>
    <w:rsid w:val="00097E8F"/>
    <w:rsid w:val="00097EAA"/>
    <w:rsid w:val="000A4D4B"/>
    <w:rsid w:val="000A52A6"/>
    <w:rsid w:val="000B736D"/>
    <w:rsid w:val="000C58B8"/>
    <w:rsid w:val="000C74C1"/>
    <w:rsid w:val="000F1579"/>
    <w:rsid w:val="00115D47"/>
    <w:rsid w:val="00120615"/>
    <w:rsid w:val="00123917"/>
    <w:rsid w:val="0012544D"/>
    <w:rsid w:val="00125E15"/>
    <w:rsid w:val="001437D0"/>
    <w:rsid w:val="00154A99"/>
    <w:rsid w:val="00155C76"/>
    <w:rsid w:val="001907FF"/>
    <w:rsid w:val="001A523C"/>
    <w:rsid w:val="001C3225"/>
    <w:rsid w:val="001C6DFC"/>
    <w:rsid w:val="001D7CF2"/>
    <w:rsid w:val="001E2F78"/>
    <w:rsid w:val="001E6CC5"/>
    <w:rsid w:val="001F4C99"/>
    <w:rsid w:val="0021550B"/>
    <w:rsid w:val="00236E67"/>
    <w:rsid w:val="00241A93"/>
    <w:rsid w:val="00244139"/>
    <w:rsid w:val="00247BFD"/>
    <w:rsid w:val="0025305B"/>
    <w:rsid w:val="0025335A"/>
    <w:rsid w:val="00266983"/>
    <w:rsid w:val="0029367B"/>
    <w:rsid w:val="002B16EE"/>
    <w:rsid w:val="002B19A9"/>
    <w:rsid w:val="002C11EF"/>
    <w:rsid w:val="002F2BFB"/>
    <w:rsid w:val="00333C5E"/>
    <w:rsid w:val="003355DE"/>
    <w:rsid w:val="00336827"/>
    <w:rsid w:val="00374D33"/>
    <w:rsid w:val="003904A5"/>
    <w:rsid w:val="00390FB2"/>
    <w:rsid w:val="003A0CC6"/>
    <w:rsid w:val="003A1773"/>
    <w:rsid w:val="003A2E5A"/>
    <w:rsid w:val="003E3574"/>
    <w:rsid w:val="00400DFB"/>
    <w:rsid w:val="0042575E"/>
    <w:rsid w:val="00431490"/>
    <w:rsid w:val="004421FD"/>
    <w:rsid w:val="004541F3"/>
    <w:rsid w:val="004600F9"/>
    <w:rsid w:val="0047225E"/>
    <w:rsid w:val="0048380D"/>
    <w:rsid w:val="0048736C"/>
    <w:rsid w:val="004873AF"/>
    <w:rsid w:val="004C4B54"/>
    <w:rsid w:val="004C6366"/>
    <w:rsid w:val="004D568A"/>
    <w:rsid w:val="004E6758"/>
    <w:rsid w:val="004F6C3F"/>
    <w:rsid w:val="00553339"/>
    <w:rsid w:val="005624CE"/>
    <w:rsid w:val="00571011"/>
    <w:rsid w:val="00582C6F"/>
    <w:rsid w:val="00591988"/>
    <w:rsid w:val="005B576A"/>
    <w:rsid w:val="005C479C"/>
    <w:rsid w:val="005D626B"/>
    <w:rsid w:val="005F1370"/>
    <w:rsid w:val="00615532"/>
    <w:rsid w:val="00656FBA"/>
    <w:rsid w:val="00662760"/>
    <w:rsid w:val="0067698D"/>
    <w:rsid w:val="00686DD2"/>
    <w:rsid w:val="00696E81"/>
    <w:rsid w:val="006A2668"/>
    <w:rsid w:val="006A6220"/>
    <w:rsid w:val="006F333C"/>
    <w:rsid w:val="00713AEC"/>
    <w:rsid w:val="0073146E"/>
    <w:rsid w:val="00741DB9"/>
    <w:rsid w:val="00743C15"/>
    <w:rsid w:val="00772D71"/>
    <w:rsid w:val="007776E5"/>
    <w:rsid w:val="00780E9A"/>
    <w:rsid w:val="007A04D8"/>
    <w:rsid w:val="007B2BE6"/>
    <w:rsid w:val="007C2086"/>
    <w:rsid w:val="008233CE"/>
    <w:rsid w:val="00835E6D"/>
    <w:rsid w:val="00861171"/>
    <w:rsid w:val="00876E81"/>
    <w:rsid w:val="008837AD"/>
    <w:rsid w:val="00897EE0"/>
    <w:rsid w:val="008A6B6A"/>
    <w:rsid w:val="008A7AEE"/>
    <w:rsid w:val="008B0D5B"/>
    <w:rsid w:val="008D451B"/>
    <w:rsid w:val="008D50B7"/>
    <w:rsid w:val="008F2653"/>
    <w:rsid w:val="00907D7C"/>
    <w:rsid w:val="0092020A"/>
    <w:rsid w:val="00942943"/>
    <w:rsid w:val="0094302D"/>
    <w:rsid w:val="00950792"/>
    <w:rsid w:val="00962A21"/>
    <w:rsid w:val="00985B89"/>
    <w:rsid w:val="009944CA"/>
    <w:rsid w:val="009A2745"/>
    <w:rsid w:val="009D67F8"/>
    <w:rsid w:val="009E64C3"/>
    <w:rsid w:val="00A16D28"/>
    <w:rsid w:val="00A230AD"/>
    <w:rsid w:val="00A246FB"/>
    <w:rsid w:val="00A500CF"/>
    <w:rsid w:val="00A52BE0"/>
    <w:rsid w:val="00A669BA"/>
    <w:rsid w:val="00A7195B"/>
    <w:rsid w:val="00A76581"/>
    <w:rsid w:val="00A830D9"/>
    <w:rsid w:val="00AA1D9C"/>
    <w:rsid w:val="00AE362F"/>
    <w:rsid w:val="00AF2CCF"/>
    <w:rsid w:val="00B117A6"/>
    <w:rsid w:val="00B22256"/>
    <w:rsid w:val="00B23674"/>
    <w:rsid w:val="00B34375"/>
    <w:rsid w:val="00B43A31"/>
    <w:rsid w:val="00B516AF"/>
    <w:rsid w:val="00B54C4E"/>
    <w:rsid w:val="00B57FE0"/>
    <w:rsid w:val="00B73E11"/>
    <w:rsid w:val="00B7410A"/>
    <w:rsid w:val="00B83BD8"/>
    <w:rsid w:val="00B96F2A"/>
    <w:rsid w:val="00BA41F9"/>
    <w:rsid w:val="00BA7D5E"/>
    <w:rsid w:val="00BB37D3"/>
    <w:rsid w:val="00BD0C98"/>
    <w:rsid w:val="00C00D56"/>
    <w:rsid w:val="00C1460D"/>
    <w:rsid w:val="00C14F37"/>
    <w:rsid w:val="00C9638E"/>
    <w:rsid w:val="00CA7AF2"/>
    <w:rsid w:val="00CD2366"/>
    <w:rsid w:val="00CE1188"/>
    <w:rsid w:val="00CF0D11"/>
    <w:rsid w:val="00D17997"/>
    <w:rsid w:val="00D502FC"/>
    <w:rsid w:val="00D605A9"/>
    <w:rsid w:val="00D62799"/>
    <w:rsid w:val="00D675A9"/>
    <w:rsid w:val="00DA0B2C"/>
    <w:rsid w:val="00DC2E27"/>
    <w:rsid w:val="00DD1F58"/>
    <w:rsid w:val="00DD7777"/>
    <w:rsid w:val="00DE54A1"/>
    <w:rsid w:val="00DF03B1"/>
    <w:rsid w:val="00DF7708"/>
    <w:rsid w:val="00E23414"/>
    <w:rsid w:val="00E2634D"/>
    <w:rsid w:val="00E27954"/>
    <w:rsid w:val="00E35AF8"/>
    <w:rsid w:val="00E52924"/>
    <w:rsid w:val="00E60B4C"/>
    <w:rsid w:val="00E77513"/>
    <w:rsid w:val="00E92E23"/>
    <w:rsid w:val="00E95B7B"/>
    <w:rsid w:val="00EB5299"/>
    <w:rsid w:val="00EE7BA5"/>
    <w:rsid w:val="00EF2C3A"/>
    <w:rsid w:val="00F02EED"/>
    <w:rsid w:val="00F35530"/>
    <w:rsid w:val="00F44B18"/>
    <w:rsid w:val="00F76590"/>
    <w:rsid w:val="00F87027"/>
    <w:rsid w:val="00FA5C49"/>
    <w:rsid w:val="00FC5DA6"/>
    <w:rsid w:val="00FD4623"/>
    <w:rsid w:val="00FE6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969E7B4"/>
  <w15:docId w15:val="{6745D331-F6C6-422F-A47E-973463C2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Helvetica" w:hAnsi="Helvetica"/>
      <w:b/>
      <w:kern w:val="28"/>
      <w:sz w:val="28"/>
    </w:rPr>
  </w:style>
  <w:style w:type="paragraph" w:styleId="Heading2">
    <w:name w:val="heading 2"/>
    <w:basedOn w:val="Normal"/>
    <w:next w:val="Normal"/>
    <w:qFormat/>
    <w:pPr>
      <w:keepNext/>
      <w:jc w:val="center"/>
      <w:outlineLvl w:val="1"/>
    </w:pPr>
    <w:rPr>
      <w:rFonts w:ascii="Arial" w:eastAsia="Times New Roman" w:hAnsi="Arial" w:cs="Arial"/>
      <w:b/>
      <w:bCs/>
      <w:szCs w:val="24"/>
    </w:rPr>
  </w:style>
  <w:style w:type="paragraph" w:styleId="Heading3">
    <w:name w:val="heading 3"/>
    <w:basedOn w:val="Normal"/>
    <w:next w:val="Normal"/>
    <w:qFormat/>
    <w:pPr>
      <w:keepNext/>
      <w:outlineLvl w:val="2"/>
    </w:pPr>
    <w:rPr>
      <w:rFonts w:ascii="Arial" w:eastAsia="Times New Roman" w:hAnsi="Arial" w:cs="Arial"/>
      <w:b/>
      <w:bCs/>
      <w:szCs w:val="24"/>
    </w:rPr>
  </w:style>
  <w:style w:type="paragraph" w:styleId="Heading4">
    <w:name w:val="heading 4"/>
    <w:basedOn w:val="Normal"/>
    <w:next w:val="Normal"/>
    <w:qFormat/>
    <w:pPr>
      <w:keepNext/>
      <w:outlineLvl w:val="3"/>
    </w:pPr>
    <w:rPr>
      <w:rFonts w:ascii="Arial" w:eastAsia="Times New Roman" w:hAnsi="Arial"/>
      <w:b/>
      <w:bCs/>
      <w:sz w:val="22"/>
      <w:szCs w:val="24"/>
    </w:rPr>
  </w:style>
  <w:style w:type="paragraph" w:styleId="Heading5">
    <w:name w:val="heading 5"/>
    <w:basedOn w:val="Normal"/>
    <w:next w:val="Normal"/>
    <w:qFormat/>
    <w:pPr>
      <w:keepNext/>
      <w:jc w:val="center"/>
      <w:outlineLvl w:val="4"/>
    </w:pPr>
    <w:rPr>
      <w:rFonts w:ascii="Arial" w:eastAsia="Times New Roman" w:hAnsi="Arial" w:cs="Arial"/>
      <w:sz w:val="28"/>
      <w:szCs w:val="24"/>
    </w:rPr>
  </w:style>
  <w:style w:type="paragraph" w:styleId="Heading6">
    <w:name w:val="heading 6"/>
    <w:basedOn w:val="Normal"/>
    <w:next w:val="Normal"/>
    <w:qFormat/>
    <w:pPr>
      <w:keepNext/>
      <w:ind w:left="426" w:hanging="426"/>
      <w:outlineLvl w:val="5"/>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ocumentMap">
    <w:name w:val="Document Map"/>
    <w:basedOn w:val="Normal"/>
    <w:semiHidden/>
    <w:pPr>
      <w:shd w:val="clear" w:color="auto" w:fill="000080"/>
    </w:pPr>
    <w:rPr>
      <w:rFonts w:ascii="Geneva" w:hAnsi="Geneva"/>
    </w:rPr>
  </w:style>
  <w:style w:type="character" w:styleId="Hyperlink">
    <w:name w:val="Hyperlink"/>
    <w:semiHidden/>
    <w:rPr>
      <w:color w:val="0000FF"/>
      <w:u w:val="single"/>
    </w:rPr>
  </w:style>
  <w:style w:type="paragraph" w:styleId="BodyText3">
    <w:name w:val="Body Text 3"/>
    <w:basedOn w:val="Normal"/>
    <w:semiHidden/>
    <w:pPr>
      <w:jc w:val="center"/>
    </w:pPr>
    <w:rPr>
      <w:rFonts w:ascii="Arial" w:eastAsia="Times New Roman" w:hAnsi="Arial" w:cs="Arial"/>
      <w:bCs/>
      <w:sz w:val="22"/>
      <w:szCs w:val="24"/>
    </w:rPr>
  </w:style>
  <w:style w:type="paragraph" w:styleId="BodyText2">
    <w:name w:val="Body Text 2"/>
    <w:basedOn w:val="Normal"/>
    <w:semiHidden/>
    <w:rPr>
      <w:rFonts w:ascii="Arial" w:eastAsia="Times New Roman" w:hAnsi="Arial" w:cs="Arial"/>
      <w:color w:val="0000FF"/>
      <w:szCs w:val="24"/>
    </w:rPr>
  </w:style>
  <w:style w:type="paragraph" w:styleId="BodyText">
    <w:name w:val="Body Text"/>
    <w:basedOn w:val="Normal"/>
    <w:link w:val="BodyTextChar"/>
    <w:semiHidden/>
    <w:rPr>
      <w:rFonts w:ascii="Arial" w:eastAsia="Times New Roman" w:hAnsi="Arial" w:cs="Arial"/>
      <w:b/>
      <w:bCs/>
      <w:szCs w:val="24"/>
    </w:rPr>
  </w:style>
  <w:style w:type="paragraph" w:styleId="BodyTextIndent">
    <w:name w:val="Body Text Indent"/>
    <w:basedOn w:val="Normal"/>
    <w:semiHidden/>
    <w:pPr>
      <w:ind w:left="360"/>
    </w:pPr>
    <w:rPr>
      <w:rFonts w:ascii="Arial" w:eastAsia="Times New Roman" w:hAnsi="Arial" w:cs="Arial"/>
      <w:szCs w:val="24"/>
    </w:rPr>
  </w:style>
  <w:style w:type="paragraph" w:styleId="BodyTextIndent2">
    <w:name w:val="Body Text Indent 2"/>
    <w:basedOn w:val="Normal"/>
    <w:semiHidden/>
    <w:pPr>
      <w:ind w:left="1080"/>
    </w:pPr>
    <w:rPr>
      <w:rFonts w:ascii="Arial" w:eastAsia="Times New Roman" w:hAnsi="Arial" w:cs="Arial"/>
      <w:szCs w:val="24"/>
    </w:rPr>
  </w:style>
  <w:style w:type="character" w:styleId="PageNumber">
    <w:name w:val="page number"/>
    <w:basedOn w:val="DefaultParagraphFont"/>
    <w:semiHidden/>
  </w:style>
  <w:style w:type="paragraph" w:styleId="BodyTextIndent3">
    <w:name w:val="Body Text Indent 3"/>
    <w:basedOn w:val="Normal"/>
    <w:semiHidden/>
    <w:pPr>
      <w:ind w:left="1080" w:hanging="371"/>
    </w:pPr>
    <w:rPr>
      <w:rFonts w:ascii="Arial" w:hAnsi="Arial" w:cs="Arial"/>
    </w:rPr>
  </w:style>
  <w:style w:type="character" w:styleId="FollowedHyperlink">
    <w:name w:val="FollowedHyperlink"/>
    <w:semiHidden/>
    <w:rPr>
      <w:color w:val="800080"/>
      <w:u w:val="single"/>
    </w:rPr>
  </w:style>
  <w:style w:type="character" w:styleId="HTMLCite">
    <w:name w:val="HTML Cite"/>
    <w:semiHidden/>
    <w:rPr>
      <w:i w:val="0"/>
      <w:iCs w:val="0"/>
      <w:color w:val="0E774A"/>
    </w:rPr>
  </w:style>
  <w:style w:type="character" w:customStyle="1" w:styleId="flc">
    <w:name w:val="flc"/>
    <w:basedOn w:val="DefaultParagraphFont"/>
  </w:style>
  <w:style w:type="paragraph" w:styleId="ListParagraph">
    <w:name w:val="List Paragraph"/>
    <w:basedOn w:val="Normal"/>
    <w:uiPriority w:val="34"/>
    <w:qFormat/>
    <w:rsid w:val="00EE7BA5"/>
    <w:pPr>
      <w:ind w:left="720"/>
    </w:pPr>
  </w:style>
  <w:style w:type="paragraph" w:styleId="BalloonText">
    <w:name w:val="Balloon Text"/>
    <w:basedOn w:val="Normal"/>
    <w:link w:val="BalloonTextChar"/>
    <w:uiPriority w:val="99"/>
    <w:semiHidden/>
    <w:unhideWhenUsed/>
    <w:rsid w:val="00B57FE0"/>
    <w:rPr>
      <w:rFonts w:ascii="Tahoma" w:hAnsi="Tahoma" w:cs="Tahoma"/>
      <w:sz w:val="16"/>
      <w:szCs w:val="16"/>
    </w:rPr>
  </w:style>
  <w:style w:type="character" w:customStyle="1" w:styleId="BalloonTextChar">
    <w:name w:val="Balloon Text Char"/>
    <w:link w:val="BalloonText"/>
    <w:uiPriority w:val="99"/>
    <w:semiHidden/>
    <w:rsid w:val="00B57FE0"/>
    <w:rPr>
      <w:rFonts w:ascii="Tahoma" w:hAnsi="Tahoma" w:cs="Tahoma"/>
      <w:sz w:val="16"/>
      <w:szCs w:val="16"/>
      <w:lang w:eastAsia="en-US"/>
    </w:rPr>
  </w:style>
  <w:style w:type="table" w:styleId="TableGrid">
    <w:name w:val="Table Grid"/>
    <w:basedOn w:val="TableNormal"/>
    <w:uiPriority w:val="59"/>
    <w:rsid w:val="00AA1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AA1D9C"/>
    <w:rPr>
      <w:rFonts w:ascii="Arial" w:eastAsia="Times New Roman" w:hAnsi="Arial" w:cs="Arial"/>
      <w:b/>
      <w:bCs/>
      <w:sz w:val="24"/>
      <w:szCs w:val="24"/>
      <w:lang w:eastAsia="en-US"/>
    </w:rPr>
  </w:style>
  <w:style w:type="character" w:styleId="UnresolvedMention">
    <w:name w:val="Unresolved Mention"/>
    <w:basedOn w:val="DefaultParagraphFont"/>
    <w:uiPriority w:val="99"/>
    <w:semiHidden/>
    <w:unhideWhenUsed/>
    <w:rsid w:val="00861171"/>
    <w:rPr>
      <w:color w:val="605E5C"/>
      <w:shd w:val="clear" w:color="auto" w:fill="E1DFDD"/>
    </w:rPr>
  </w:style>
  <w:style w:type="paragraph" w:styleId="Revision">
    <w:name w:val="Revision"/>
    <w:hidden/>
    <w:uiPriority w:val="99"/>
    <w:semiHidden/>
    <w:rsid w:val="00CA7AF2"/>
    <w:rPr>
      <w:sz w:val="24"/>
      <w:lang w:eastAsia="en-US"/>
    </w:rPr>
  </w:style>
  <w:style w:type="character" w:styleId="CommentReference">
    <w:name w:val="annotation reference"/>
    <w:basedOn w:val="DefaultParagraphFont"/>
    <w:uiPriority w:val="99"/>
    <w:semiHidden/>
    <w:unhideWhenUsed/>
    <w:rsid w:val="00CA7AF2"/>
    <w:rPr>
      <w:sz w:val="16"/>
      <w:szCs w:val="16"/>
    </w:rPr>
  </w:style>
  <w:style w:type="paragraph" w:styleId="CommentText">
    <w:name w:val="annotation text"/>
    <w:basedOn w:val="Normal"/>
    <w:link w:val="CommentTextChar"/>
    <w:uiPriority w:val="99"/>
    <w:unhideWhenUsed/>
    <w:rsid w:val="00CA7AF2"/>
    <w:rPr>
      <w:sz w:val="20"/>
    </w:rPr>
  </w:style>
  <w:style w:type="character" w:customStyle="1" w:styleId="CommentTextChar">
    <w:name w:val="Comment Text Char"/>
    <w:basedOn w:val="DefaultParagraphFont"/>
    <w:link w:val="CommentText"/>
    <w:uiPriority w:val="99"/>
    <w:rsid w:val="00CA7AF2"/>
    <w:rPr>
      <w:lang w:eastAsia="en-US"/>
    </w:rPr>
  </w:style>
  <w:style w:type="paragraph" w:styleId="CommentSubject">
    <w:name w:val="annotation subject"/>
    <w:basedOn w:val="CommentText"/>
    <w:next w:val="CommentText"/>
    <w:link w:val="CommentSubjectChar"/>
    <w:uiPriority w:val="99"/>
    <w:semiHidden/>
    <w:unhideWhenUsed/>
    <w:rsid w:val="00CA7AF2"/>
    <w:rPr>
      <w:b/>
      <w:bCs/>
    </w:rPr>
  </w:style>
  <w:style w:type="character" w:customStyle="1" w:styleId="CommentSubjectChar">
    <w:name w:val="Comment Subject Char"/>
    <w:basedOn w:val="CommentTextChar"/>
    <w:link w:val="CommentSubject"/>
    <w:uiPriority w:val="99"/>
    <w:semiHidden/>
    <w:rsid w:val="00CA7AF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grants" TargetMode="External"/><Relationship Id="rId13" Type="http://schemas.openxmlformats.org/officeDocument/2006/relationships/hyperlink" Target="https://sussexcommunityfoundation.org/wp-content/uploads/2024/01/Tackling-Poverty_Sussex-Uncovered_2023.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dmin@vaac.org.uk" TargetMode="External"/><Relationship Id="rId17" Type="http://schemas.openxmlformats.org/officeDocument/2006/relationships/hyperlink" Target="mailto:funding@chichester.gov.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haritycommission.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busines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hichester.gov.uk/grants" TargetMode="External"/><Relationship Id="rId23" Type="http://schemas.openxmlformats.org/officeDocument/2006/relationships/footer" Target="footer3.xml"/><Relationship Id="rId10" Type="http://schemas.openxmlformats.org/officeDocument/2006/relationships/hyperlink" Target="http://www.chichester.gov.uk/busines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dmin@vaac.org.uk" TargetMode="External"/><Relationship Id="rId14" Type="http://schemas.openxmlformats.org/officeDocument/2006/relationships/hyperlink" Target="http://www.chichester.gov.uk/grant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18FC4-6198-4E3C-85ED-EC27D37E4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3232</Words>
  <Characters>17330</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M</vt:lpstr>
    </vt:vector>
  </TitlesOfParts>
  <Company>Melting Pot</Company>
  <LinksUpToDate>false</LinksUpToDate>
  <CharactersWithSpaces>20521</CharactersWithSpaces>
  <SharedDoc>false</SharedDoc>
  <HLinks>
    <vt:vector size="36" baseType="variant">
      <vt:variant>
        <vt:i4>1310841</vt:i4>
      </vt:variant>
      <vt:variant>
        <vt:i4>15</vt:i4>
      </vt:variant>
      <vt:variant>
        <vt:i4>0</vt:i4>
      </vt:variant>
      <vt:variant>
        <vt:i4>5</vt:i4>
      </vt:variant>
      <vt:variant>
        <vt:lpwstr>mailto:funding@chichester.gov.uk</vt:lpwstr>
      </vt:variant>
      <vt:variant>
        <vt:lpwstr/>
      </vt:variant>
      <vt:variant>
        <vt:i4>262209</vt:i4>
      </vt:variant>
      <vt:variant>
        <vt:i4>12</vt:i4>
      </vt:variant>
      <vt:variant>
        <vt:i4>0</vt:i4>
      </vt:variant>
      <vt:variant>
        <vt:i4>5</vt:i4>
      </vt:variant>
      <vt:variant>
        <vt:lpwstr>http://www.charitycommission.gov.uk/</vt:lpwstr>
      </vt:variant>
      <vt:variant>
        <vt:lpwstr/>
      </vt:variant>
      <vt:variant>
        <vt:i4>917624</vt:i4>
      </vt:variant>
      <vt:variant>
        <vt:i4>9</vt:i4>
      </vt:variant>
      <vt:variant>
        <vt:i4>0</vt:i4>
      </vt:variant>
      <vt:variant>
        <vt:i4>5</vt:i4>
      </vt:variant>
      <vt:variant>
        <vt:lpwstr>mailto:admin@vaac.org.uk</vt:lpwstr>
      </vt:variant>
      <vt:variant>
        <vt:lpwstr/>
      </vt:variant>
      <vt:variant>
        <vt:i4>6946934</vt:i4>
      </vt:variant>
      <vt:variant>
        <vt:i4>6</vt:i4>
      </vt:variant>
      <vt:variant>
        <vt:i4>0</vt:i4>
      </vt:variant>
      <vt:variant>
        <vt:i4>5</vt:i4>
      </vt:variant>
      <vt:variant>
        <vt:lpwstr>http://www.gov.uk/business</vt:lpwstr>
      </vt:variant>
      <vt:variant>
        <vt:lpwstr/>
      </vt:variant>
      <vt:variant>
        <vt:i4>5701642</vt:i4>
      </vt:variant>
      <vt:variant>
        <vt:i4>3</vt:i4>
      </vt:variant>
      <vt:variant>
        <vt:i4>0</vt:i4>
      </vt:variant>
      <vt:variant>
        <vt:i4>5</vt:i4>
      </vt:variant>
      <vt:variant>
        <vt:lpwstr>http://www.chichester.gov.uk/business</vt:lpwstr>
      </vt:variant>
      <vt:variant>
        <vt:lpwstr/>
      </vt:variant>
      <vt:variant>
        <vt:i4>917624</vt:i4>
      </vt:variant>
      <vt:variant>
        <vt:i4>0</vt:i4>
      </vt:variant>
      <vt:variant>
        <vt:i4>0</vt:i4>
      </vt:variant>
      <vt:variant>
        <vt:i4>5</vt:i4>
      </vt:variant>
      <vt:variant>
        <vt:lpwstr>mailto:admin@vaac.org.uk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creator>Leigh Crane</dc:creator>
  <cp:lastModifiedBy>Emma Bishop</cp:lastModifiedBy>
  <cp:revision>11</cp:revision>
  <cp:lastPrinted>2025-04-08T12:48:00Z</cp:lastPrinted>
  <dcterms:created xsi:type="dcterms:W3CDTF">2025-03-13T11:56:00Z</dcterms:created>
  <dcterms:modified xsi:type="dcterms:W3CDTF">2025-04-08T14:30:00Z</dcterms:modified>
</cp:coreProperties>
</file>