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C670C0" Type="http://schemas.openxmlformats.org/officeDocument/2006/relationships/officeDocument" Target="/word/document.xml" /><Relationship Id="coreR53C670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Parish Councillors for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Duncton</w:t>
      </w:r>
      <w:r>
        <w:rPr>
          <w:b w:val="1"/>
          <w:sz w:val="48"/>
          <w:lang w:val="en-GB" w:bidi="en-GB" w:eastAsia="en-GB"/>
        </w:rPr>
        <w:t xml:space="preserve"> Parish Council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on</w:t>
      </w:r>
    </w:p>
    <w:p>
      <w:pPr>
        <w:jc w:val="center"/>
        <w:rPr>
          <w:sz w:val="28"/>
        </w:rPr>
      </w:pPr>
      <w:r>
        <w:rPr>
          <w:b w:val="1"/>
          <w:sz w:val="28"/>
        </w:rPr>
        <w:t>Thursday 22 June 2023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 for Duncton.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GUY</w:t>
            </w:r>
          </w:p>
          <w:p>
            <w:r>
              <w:t>Richard Hugh</w:t>
            </w:r>
          </w:p>
          <w:p/>
        </w:tc>
        <w:tc>
          <w:tcPr>
            <w:tcW w:w="3296" w:type="dxa"/>
          </w:tcPr>
          <w:p>
            <w:r>
              <w:t>(address in Chichester)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NAPTHINE</w:t>
            </w:r>
          </w:p>
          <w:p>
            <w:r>
              <w:t>Keith Richard</w:t>
            </w:r>
          </w:p>
          <w:p/>
        </w:tc>
        <w:tc>
          <w:tcPr>
            <w:tcW w:w="3296" w:type="dxa"/>
          </w:tcPr>
          <w:p>
            <w:r>
              <w:t>Apartment 4, Woodberry House, Burton Park Road, Heathend, Petworth, West Sussex, GU28 0JU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</w:t>
          </w:r>
          <w:r>
            <w:rPr>
              <w:lang w:val="en-GB" w:bidi="en-GB" w:eastAsia="en-GB"/>
            </w:rPr>
            <w:t xml:space="preserve">: </w:t>
          </w:r>
          <w:r>
            <w:rPr>
              <w:lang w:val="en-GB" w:bidi="en-GB" w:eastAsia="en-GB"/>
            </w:rPr>
            <w:t>2</w:t>
          </w:r>
          <w:r>
            <w:rPr>
              <w:lang w:val="en-GB" w:bidi="en-GB" w:eastAsia="en-GB"/>
            </w:rPr>
            <w:t xml:space="preserve">5 </w:t>
          </w:r>
          <w:r>
            <w:rPr>
              <w:lang w:val="en-GB" w:bidi="en-GB" w:eastAsia="en-GB"/>
            </w:rPr>
            <w:t xml:space="preserve">May </w:t>
          </w:r>
          <w:r>
            <w:rPr>
              <w:lang w:val="en-GB" w:bidi="en-GB" w:eastAsia="en-GB"/>
            </w:rPr>
            <w:t>2023</w:t>
          </w:r>
        </w:p>
      </w:tc>
      <w:tc>
        <w:tcPr>
          <w:tcW w:w="5745" w:type="dxa"/>
        </w:tcPr>
        <w:p>
          <w:pPr>
            <w:jc w:val="right"/>
          </w:pPr>
          <w:r>
            <w:t>Diane Shepherd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Joanna Ward</dc:creator>
  <dcterms:created xsi:type="dcterms:W3CDTF">2023-05-25T15:08:10Z</dcterms:created>
  <cp:lastModifiedBy>Joanna Ward</cp:lastModifiedBy>
  <dcterms:modified xsi:type="dcterms:W3CDTF">2023-05-25T15:08:45Z</dcterms:modified>
  <cp:revision>1</cp:revision>
</cp:coreProperties>
</file>