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71" w:rsidRDefault="00F2589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C96971" w:rsidRDefault="00C96971">
      <w:pPr>
        <w:jc w:val="center"/>
        <w:rPr>
          <w:sz w:val="16"/>
        </w:rPr>
      </w:pPr>
    </w:p>
    <w:p w:rsidR="00C96971" w:rsidRDefault="00F25894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C96971" w:rsidRDefault="00C96971">
      <w:pPr>
        <w:jc w:val="center"/>
        <w:rPr>
          <w:b/>
          <w:sz w:val="16"/>
        </w:rPr>
      </w:pPr>
    </w:p>
    <w:p w:rsidR="00C96971" w:rsidRDefault="00F25894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 </w:t>
      </w:r>
    </w:p>
    <w:p w:rsidR="00C96971" w:rsidRDefault="00C96971">
      <w:pPr>
        <w:jc w:val="center"/>
        <w:rPr>
          <w:sz w:val="16"/>
        </w:rPr>
      </w:pPr>
    </w:p>
    <w:p w:rsidR="00C96971" w:rsidRDefault="00F25894">
      <w:pPr>
        <w:jc w:val="center"/>
        <w:rPr>
          <w:sz w:val="50"/>
        </w:rPr>
      </w:pPr>
      <w:r>
        <w:rPr>
          <w:sz w:val="50"/>
        </w:rPr>
        <w:t>Chichester East</w:t>
      </w:r>
      <w:r>
        <w:rPr>
          <w:sz w:val="50"/>
          <w:lang w:bidi="en-GB"/>
        </w:rPr>
        <w:t xml:space="preserve"> Division</w:t>
      </w:r>
    </w:p>
    <w:p w:rsidR="00C96971" w:rsidRDefault="00F25894">
      <w:pPr>
        <w:jc w:val="center"/>
        <w:rPr>
          <w:sz w:val="50"/>
        </w:rPr>
      </w:pPr>
      <w:proofErr w:type="gramStart"/>
      <w:r>
        <w:rPr>
          <w:sz w:val="50"/>
        </w:rPr>
        <w:t>on</w:t>
      </w:r>
      <w:proofErr w:type="gramEnd"/>
      <w:r>
        <w:rPr>
          <w:sz w:val="50"/>
        </w:rPr>
        <w:t xml:space="preserve"> Thursday 6 May 2021</w:t>
      </w:r>
    </w:p>
    <w:p w:rsidR="00C96971" w:rsidRDefault="00C96971">
      <w:pPr>
        <w:jc w:val="center"/>
        <w:rPr>
          <w:sz w:val="22"/>
        </w:rPr>
      </w:pPr>
    </w:p>
    <w:p w:rsidR="00C96971" w:rsidRDefault="00F25894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C96971" w:rsidRDefault="00C96971">
      <w:pPr>
        <w:rPr>
          <w:sz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497"/>
        <w:gridCol w:w="709"/>
      </w:tblGrid>
      <w:tr w:rsidR="00C96971" w:rsidTr="00A33D98">
        <w:tc>
          <w:tcPr>
            <w:tcW w:w="4023" w:type="dxa"/>
            <w:shd w:val="pct15" w:color="auto" w:fill="FFFFFF"/>
            <w:vAlign w:val="center"/>
          </w:tcPr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</w:p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(if any)</w:t>
            </w:r>
          </w:p>
        </w:tc>
        <w:tc>
          <w:tcPr>
            <w:tcW w:w="2268" w:type="dxa"/>
            <w:gridSpan w:val="3"/>
            <w:shd w:val="pct15" w:color="auto" w:fill="FFFFFF"/>
            <w:vAlign w:val="center"/>
          </w:tcPr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C96971" w:rsidRDefault="00F258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Votes*</w:t>
            </w:r>
          </w:p>
        </w:tc>
      </w:tr>
      <w:tr w:rsidR="00C96971" w:rsidTr="00A33D98">
        <w:trPr>
          <w:trHeight w:val="240"/>
        </w:trPr>
        <w:tc>
          <w:tcPr>
            <w:tcW w:w="4023" w:type="dxa"/>
            <w:vAlign w:val="center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BETTS, David Roy</w:t>
            </w:r>
          </w:p>
          <w:p w:rsidR="00C96971" w:rsidRDefault="00C96971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C96971" w:rsidRDefault="00A33D98">
            <w:pPr>
              <w:jc w:val="right"/>
              <w:rPr>
                <w:sz w:val="32"/>
              </w:rPr>
            </w:pPr>
            <w:r>
              <w:rPr>
                <w:sz w:val="32"/>
              </w:rPr>
              <w:t>657</w:t>
            </w: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:rsidR="00C96971" w:rsidRDefault="00C96971">
            <w:pPr>
              <w:rPr>
                <w:sz w:val="32"/>
              </w:rPr>
            </w:pPr>
          </w:p>
        </w:tc>
      </w:tr>
      <w:tr w:rsidR="00C96971" w:rsidTr="00A33D98">
        <w:trPr>
          <w:trHeight w:val="240"/>
        </w:trPr>
        <w:tc>
          <w:tcPr>
            <w:tcW w:w="4023" w:type="dxa"/>
            <w:vAlign w:val="center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GOUGH, Stephen John</w:t>
            </w:r>
          </w:p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commonly known as GOUGH, Steve</w:t>
            </w:r>
          </w:p>
        </w:tc>
        <w:tc>
          <w:tcPr>
            <w:tcW w:w="4023" w:type="dxa"/>
            <w:vAlign w:val="center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C96971" w:rsidRDefault="00A33D98">
            <w:pPr>
              <w:jc w:val="right"/>
              <w:rPr>
                <w:sz w:val="32"/>
              </w:rPr>
            </w:pPr>
            <w:r>
              <w:rPr>
                <w:sz w:val="32"/>
              </w:rPr>
              <w:t>641</w:t>
            </w: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:rsidR="00C96971" w:rsidRDefault="00C96971">
            <w:pPr>
              <w:rPr>
                <w:sz w:val="32"/>
              </w:rPr>
            </w:pPr>
          </w:p>
        </w:tc>
      </w:tr>
      <w:tr w:rsidR="00C96971" w:rsidTr="00A33D98">
        <w:trPr>
          <w:trHeight w:val="240"/>
        </w:trPr>
        <w:tc>
          <w:tcPr>
            <w:tcW w:w="4023" w:type="dxa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OAKLEY, Simon John</w:t>
            </w:r>
          </w:p>
          <w:p w:rsidR="00C96971" w:rsidRDefault="00C96971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C96971" w:rsidRDefault="00F25894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C96971" w:rsidRDefault="00A33D98">
            <w:pPr>
              <w:jc w:val="right"/>
              <w:rPr>
                <w:sz w:val="32"/>
              </w:rPr>
            </w:pPr>
            <w:r>
              <w:rPr>
                <w:sz w:val="32"/>
              </w:rPr>
              <w:t>1,292 (Elected)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96971" w:rsidRDefault="00C96971">
            <w:pPr>
              <w:rPr>
                <w:sz w:val="32"/>
              </w:rPr>
            </w:pPr>
          </w:p>
        </w:tc>
      </w:tr>
    </w:tbl>
    <w:p w:rsidR="00C96971" w:rsidRDefault="00F25894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C96971" w:rsidRDefault="00C9697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C96971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C96971" w:rsidRDefault="00F258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C96971" w:rsidRDefault="00F258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C96971" w:rsidRDefault="00F258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6971">
        <w:trPr>
          <w:trHeight w:val="240"/>
        </w:trPr>
        <w:tc>
          <w:tcPr>
            <w:tcW w:w="8046" w:type="dxa"/>
            <w:vAlign w:val="center"/>
          </w:tcPr>
          <w:p w:rsidR="00C96971" w:rsidRDefault="00F25894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C96971" w:rsidRDefault="00A33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C96971" w:rsidRDefault="00C96971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C96971">
        <w:tc>
          <w:tcPr>
            <w:tcW w:w="1985" w:type="dxa"/>
          </w:tcPr>
          <w:p w:rsidR="00C96971" w:rsidRDefault="00F25894">
            <w:r>
              <w:t>Vacant Seats: 1</w:t>
            </w:r>
          </w:p>
        </w:tc>
        <w:tc>
          <w:tcPr>
            <w:tcW w:w="3101" w:type="dxa"/>
          </w:tcPr>
          <w:p w:rsidR="00C96971" w:rsidRDefault="00F25894">
            <w:r>
              <w:t xml:space="preserve">Electorate: </w:t>
            </w:r>
            <w:r w:rsidR="003B4A2B">
              <w:t>9,320</w:t>
            </w:r>
          </w:p>
        </w:tc>
        <w:tc>
          <w:tcPr>
            <w:tcW w:w="3102" w:type="dxa"/>
          </w:tcPr>
          <w:p w:rsidR="00C96971" w:rsidRDefault="00F25894" w:rsidP="00A33D98">
            <w:r>
              <w:t xml:space="preserve">Ballot Papers Issued: </w:t>
            </w:r>
            <w:r w:rsidR="00A33D98">
              <w:t>2,625</w:t>
            </w:r>
          </w:p>
        </w:tc>
        <w:tc>
          <w:tcPr>
            <w:tcW w:w="1985" w:type="dxa"/>
          </w:tcPr>
          <w:p w:rsidR="00C96971" w:rsidRDefault="00F25894" w:rsidP="00A33D98">
            <w:r>
              <w:t>Turnout:</w:t>
            </w:r>
            <w:r w:rsidR="00A33D98">
              <w:t>28.15</w:t>
            </w:r>
            <w:r>
              <w:t>%</w:t>
            </w:r>
          </w:p>
        </w:tc>
      </w:tr>
    </w:tbl>
    <w:p w:rsidR="00C96971" w:rsidRDefault="00C96971">
      <w:pPr>
        <w:jc w:val="both"/>
      </w:pPr>
    </w:p>
    <w:p w:rsidR="00C96971" w:rsidRDefault="00F25894" w:rsidP="00A33D98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A33D98">
        <w:rPr>
          <w:sz w:val="24"/>
          <w:lang w:bidi="en-GB"/>
        </w:rPr>
        <w:t>Simon Oakley</w:t>
      </w:r>
      <w:r>
        <w:rPr>
          <w:sz w:val="24"/>
          <w:lang w:bidi="en-GB"/>
        </w:rPr>
        <w:t xml:space="preserve"> </w:t>
      </w:r>
      <w:bookmarkStart w:id="0" w:name="_GoBack"/>
      <w:bookmarkEnd w:id="0"/>
      <w:r>
        <w:rPr>
          <w:sz w:val="24"/>
          <w:lang w:bidi="en-GB"/>
        </w:rPr>
        <w:t>is</w:t>
      </w:r>
      <w:r>
        <w:rPr>
          <w:sz w:val="24"/>
        </w:rPr>
        <w:t xml:space="preserve"> duly elected.</w:t>
      </w:r>
    </w:p>
    <w:p w:rsidR="00C96971" w:rsidRDefault="00C96971">
      <w:pPr>
        <w:jc w:val="both"/>
      </w:pPr>
    </w:p>
    <w:sectPr w:rsidR="00C96971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8A" w:rsidRDefault="00322F8A">
      <w:r>
        <w:separator/>
      </w:r>
    </w:p>
  </w:endnote>
  <w:endnote w:type="continuationSeparator" w:id="0">
    <w:p w:rsidR="00322F8A" w:rsidRDefault="0032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96971">
      <w:tc>
        <w:tcPr>
          <w:tcW w:w="4428" w:type="dxa"/>
        </w:tcPr>
        <w:p w:rsidR="00C96971" w:rsidRDefault="00F25894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C96971" w:rsidRDefault="00F25894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C96971">
      <w:tc>
        <w:tcPr>
          <w:tcW w:w="4428" w:type="dxa"/>
        </w:tcPr>
        <w:p w:rsidR="00C96971" w:rsidRDefault="00C96971">
          <w:pPr>
            <w:jc w:val="center"/>
          </w:pPr>
        </w:p>
        <w:p w:rsidR="00C96971" w:rsidRDefault="00C96971"/>
      </w:tc>
      <w:tc>
        <w:tcPr>
          <w:tcW w:w="5745" w:type="dxa"/>
        </w:tcPr>
        <w:p w:rsidR="00C96971" w:rsidRDefault="00F25894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C96971" w:rsidRDefault="00F25894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8A" w:rsidRDefault="00322F8A">
      <w:r>
        <w:separator/>
      </w:r>
    </w:p>
  </w:footnote>
  <w:footnote w:type="continuationSeparator" w:id="0">
    <w:p w:rsidR="00322F8A" w:rsidRDefault="0032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71" w:rsidRDefault="00C969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971"/>
    <w:rsid w:val="00322F8A"/>
    <w:rsid w:val="003B4A2B"/>
    <w:rsid w:val="003D7D67"/>
    <w:rsid w:val="00A33D98"/>
    <w:rsid w:val="00C96971"/>
    <w:rsid w:val="00F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David Cooper</cp:lastModifiedBy>
  <cp:revision>4</cp:revision>
  <dcterms:created xsi:type="dcterms:W3CDTF">2021-04-16T10:56:00Z</dcterms:created>
  <dcterms:modified xsi:type="dcterms:W3CDTF">2021-05-07T15:25:00Z</dcterms:modified>
</cp:coreProperties>
</file>